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9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6"/>
        <w:gridCol w:w="1373"/>
        <w:gridCol w:w="1325"/>
        <w:gridCol w:w="1525"/>
        <w:gridCol w:w="1027"/>
        <w:gridCol w:w="1398"/>
        <w:gridCol w:w="804"/>
      </w:tblGrid>
      <w:tr w:rsidR="00DC5306" w:rsidRPr="00BB003C" w14:paraId="1D929BFA" w14:textId="77777777" w:rsidTr="0013114F">
        <w:trPr>
          <w:trHeight w:val="295"/>
        </w:trPr>
        <w:tc>
          <w:tcPr>
            <w:tcW w:w="1456" w:type="dxa"/>
            <w:vAlign w:val="center"/>
          </w:tcPr>
          <w:p w14:paraId="031FD88E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452" w:type="dxa"/>
            <w:gridSpan w:val="6"/>
            <w:vAlign w:val="center"/>
          </w:tcPr>
          <w:p w14:paraId="77C361FA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A844F4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1C767C72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452" w:type="dxa"/>
            <w:gridSpan w:val="6"/>
            <w:vMerge w:val="restart"/>
            <w:vAlign w:val="center"/>
          </w:tcPr>
          <w:p w14:paraId="0890E4DA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568D0A6F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076A229B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0DBE3F3F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98EE0E2" w14:textId="77777777" w:rsidTr="0013114F">
        <w:trPr>
          <w:trHeight w:val="291"/>
        </w:trPr>
        <w:tc>
          <w:tcPr>
            <w:tcW w:w="1456" w:type="dxa"/>
            <w:vMerge/>
            <w:vAlign w:val="center"/>
          </w:tcPr>
          <w:p w14:paraId="7BD62727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52" w:type="dxa"/>
            <w:gridSpan w:val="6"/>
            <w:vMerge/>
            <w:vAlign w:val="center"/>
          </w:tcPr>
          <w:p w14:paraId="61A8F369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61D0B710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55FA7E" w14:textId="77777777" w:rsidR="00DC5306" w:rsidRPr="00EE5E84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452" w:type="dxa"/>
            <w:gridSpan w:val="6"/>
            <w:vAlign w:val="center"/>
          </w:tcPr>
          <w:p w14:paraId="22779D0D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5D30C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F0BDB9F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452" w:type="dxa"/>
            <w:gridSpan w:val="6"/>
            <w:vAlign w:val="center"/>
          </w:tcPr>
          <w:p w14:paraId="24F531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72093214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1DBA" w:rsidRPr="00BB003C" w14:paraId="06498FBF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89A4F34" w14:textId="65A5B943" w:rsidR="000D1DBA" w:rsidRPr="00EE5E84" w:rsidRDefault="000D1DBA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Interventor </w:t>
            </w:r>
          </w:p>
        </w:tc>
        <w:tc>
          <w:tcPr>
            <w:tcW w:w="7452" w:type="dxa"/>
            <w:gridSpan w:val="6"/>
            <w:vAlign w:val="center"/>
          </w:tcPr>
          <w:p w14:paraId="02DD7E79" w14:textId="3422889A" w:rsidR="000D1DBA" w:rsidRPr="00EE5E84" w:rsidRDefault="005A6056" w:rsidP="005A605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040DBC8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C8F648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452" w:type="dxa"/>
            <w:gridSpan w:val="6"/>
            <w:vAlign w:val="center"/>
          </w:tcPr>
          <w:p w14:paraId="0837A651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4167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480474FE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E073C5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452" w:type="dxa"/>
            <w:gridSpan w:val="6"/>
            <w:vAlign w:val="center"/>
          </w:tcPr>
          <w:p w14:paraId="16A2F4FB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D0213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6551EB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39B559DD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E091F32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452" w:type="dxa"/>
            <w:gridSpan w:val="6"/>
            <w:vAlign w:val="center"/>
          </w:tcPr>
          <w:p w14:paraId="6EFEA2B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46C3F2F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455836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452" w:type="dxa"/>
            <w:gridSpan w:val="6"/>
            <w:vAlign w:val="center"/>
          </w:tcPr>
          <w:p w14:paraId="68560328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C5306" w:rsidRPr="00BB003C" w14:paraId="289F2A3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64CDAF9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452" w:type="dxa"/>
            <w:gridSpan w:val="6"/>
            <w:vAlign w:val="center"/>
          </w:tcPr>
          <w:p w14:paraId="2D797C38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6BB1A01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D2255F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452" w:type="dxa"/>
            <w:gridSpan w:val="6"/>
            <w:vAlign w:val="center"/>
          </w:tcPr>
          <w:p w14:paraId="2948DF77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F41D01" w:rsidRPr="00BB003C" w14:paraId="5098EE87" w14:textId="77777777" w:rsidTr="0013114F">
        <w:trPr>
          <w:trHeight w:val="255"/>
        </w:trPr>
        <w:tc>
          <w:tcPr>
            <w:tcW w:w="5679" w:type="dxa"/>
            <w:gridSpan w:val="4"/>
            <w:vMerge w:val="restart"/>
            <w:vAlign w:val="center"/>
          </w:tcPr>
          <w:p w14:paraId="18574D40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FINAL</w:t>
            </w:r>
          </w:p>
        </w:tc>
        <w:tc>
          <w:tcPr>
            <w:tcW w:w="1027" w:type="dxa"/>
            <w:vAlign w:val="center"/>
          </w:tcPr>
          <w:p w14:paraId="683B6165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98" w:type="dxa"/>
            <w:vAlign w:val="center"/>
          </w:tcPr>
          <w:p w14:paraId="49145507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804" w:type="dxa"/>
            <w:vAlign w:val="center"/>
          </w:tcPr>
          <w:p w14:paraId="2C0ED89E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F41D01" w:rsidRPr="00BB003C" w14:paraId="3DD2C457" w14:textId="77777777" w:rsidTr="0013114F">
        <w:trPr>
          <w:trHeight w:val="405"/>
        </w:trPr>
        <w:tc>
          <w:tcPr>
            <w:tcW w:w="5679" w:type="dxa"/>
            <w:gridSpan w:val="4"/>
            <w:vMerge/>
            <w:vAlign w:val="center"/>
          </w:tcPr>
          <w:p w14:paraId="160395AD" w14:textId="77777777" w:rsidR="00DC5306" w:rsidRPr="00EE5E84" w:rsidRDefault="00DC5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291BF27" w14:textId="77777777" w:rsidR="00DC5306" w:rsidRPr="00EE5E84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C5F0293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804" w:type="dxa"/>
          </w:tcPr>
          <w:p w14:paraId="73F29F36" w14:textId="77777777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BB003C" w14:paraId="2E1C2E6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21C8A81" w14:textId="77777777" w:rsidR="00DC5306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Final de Entrega y Recibo a Satisfacción del contrato antes identificado, para completar y soportar los trámites necesarios para su correspondiente pago.</w:t>
            </w:r>
          </w:p>
          <w:p w14:paraId="59C322D5" w14:textId="71090548" w:rsidR="000D1DBA" w:rsidRPr="00EE5E84" w:rsidRDefault="000D1DB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306" w:rsidRPr="00BB003C" w14:paraId="2DC930D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0A2DFEC4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452" w:type="dxa"/>
            <w:gridSpan w:val="6"/>
          </w:tcPr>
          <w:p w14:paraId="27F74963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845479" w14:textId="77777777" w:rsidR="000D1DBA" w:rsidRDefault="000D1DB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35FA6" w14:textId="7188CF44" w:rsidR="00DC5306" w:rsidRPr="00EE5E84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710C0E" w:rsidRPr="00BB003C" w14:paraId="777BF41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1A641B53" w14:textId="20C0F792" w:rsidR="00710C0E" w:rsidRPr="00EE5E84" w:rsidRDefault="00BB003C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desarrolladas</w:t>
            </w: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y</w:t>
            </w:r>
            <w:r w:rsidR="00710C0E" w:rsidRPr="00EE5E84">
              <w:rPr>
                <w:rFonts w:ascii="Arial" w:eastAsia="Arial" w:hAnsi="Arial" w:cs="Arial"/>
                <w:b/>
                <w:sz w:val="18"/>
                <w:szCs w:val="18"/>
              </w:rPr>
              <w:t xml:space="preserve"> avaladas por el supervisor</w:t>
            </w:r>
          </w:p>
        </w:tc>
        <w:tc>
          <w:tcPr>
            <w:tcW w:w="7452" w:type="dxa"/>
            <w:gridSpan w:val="6"/>
          </w:tcPr>
          <w:p w14:paraId="0D7909DC" w14:textId="182877A3" w:rsidR="00710C0E" w:rsidRPr="00EE5E84" w:rsidRDefault="00710C0E" w:rsidP="0006362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</w:t>
            </w:r>
            <w:r w:rsidR="005E23FE"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El supervisor debe e</w:t>
            </w: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scribir una a una las actividades desarrolladas por el contratista, así como los requerimientos y demás aspectos evidenciados durante el periodo informado)</w:t>
            </w:r>
          </w:p>
        </w:tc>
      </w:tr>
      <w:tr w:rsidR="00DC5306" w:rsidRPr="00BB003C" w14:paraId="0D18D767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694F2463" w14:textId="77777777" w:rsidR="00DC5306" w:rsidRPr="00EE5E84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452" w:type="dxa"/>
            <w:gridSpan w:val="6"/>
          </w:tcPr>
          <w:p w14:paraId="1E55FA14" w14:textId="77777777" w:rsidR="00EE5E84" w:rsidRDefault="00EE5E84" w:rsidP="0013783F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01F20627" w14:textId="77AC0C04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CE2ADE1" w14:textId="77777777" w:rsidR="0013783F" w:rsidRPr="00EE5E84" w:rsidRDefault="0013783F" w:rsidP="0013783F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574EB" w14:textId="705ADBC0" w:rsidR="0013783F" w:rsidRPr="00EE5E84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E5E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Nota 1: </w:t>
            </w:r>
            <w:r w:rsidRPr="00EE5E84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20D34699" w14:textId="77777777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EE5E84" w:rsidRPr="007604FE" w14:paraId="7FE3EAFE" w14:textId="300DA3DD" w:rsidTr="00EE5E84">
              <w:tc>
                <w:tcPr>
                  <w:tcW w:w="316" w:type="pct"/>
                  <w:vMerge w:val="restart"/>
                </w:tcPr>
                <w:p w14:paraId="64480C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3B0C28E8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3" w:type="pct"/>
                  <w:gridSpan w:val="2"/>
                </w:tcPr>
                <w:p w14:paraId="5C8A24B2" w14:textId="0E6197A1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AAEA764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5958824A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338B3E5B" w14:textId="3BE80F9C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5BDD585" w14:textId="404BFD26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16541A72" w14:textId="2AA0D8DB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EE5E84" w:rsidRPr="007604FE" w14:paraId="3A2B0DB8" w14:textId="338753FE" w:rsidTr="00EE5E84">
              <w:tc>
                <w:tcPr>
                  <w:tcW w:w="316" w:type="pct"/>
                  <w:vMerge/>
                </w:tcPr>
                <w:p w14:paraId="65BB0C7B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3DAAE6A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761E949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523F41A7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5FC67CFB" w14:textId="77777777" w:rsidR="00EE5E84" w:rsidRPr="00EE5E84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CB596CD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3D672CB6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494BBA6F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69AE032C" w14:textId="77777777" w:rsidR="00EE5E84" w:rsidRPr="00A84A9A" w:rsidRDefault="00EE5E84" w:rsidP="0013783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0F883EC" w14:textId="53BCAF43" w:rsidTr="00EE5E84">
              <w:tc>
                <w:tcPr>
                  <w:tcW w:w="316" w:type="pct"/>
                </w:tcPr>
                <w:p w14:paraId="20BA3040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21D9CA0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3B27A8D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7B85DC9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596D1A99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49A235D3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6EF7BC1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0E8B235B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089C75FC" w14:textId="77777777" w:rsidR="00EE5E84" w:rsidRPr="00A84A9A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EE5E84" w:rsidRPr="007604FE" w14:paraId="3F1C630F" w14:textId="7566F373" w:rsidTr="00EE5E84">
              <w:tc>
                <w:tcPr>
                  <w:tcW w:w="316" w:type="pct"/>
                </w:tcPr>
                <w:p w14:paraId="48E9B10D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83A2207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9384C5E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7FD6AC9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69A7A27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F10EDC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77E9B6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12F688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99677BE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ACAE17A" w14:textId="6C7C7C54" w:rsidTr="00EE5E84">
              <w:tc>
                <w:tcPr>
                  <w:tcW w:w="316" w:type="pct"/>
                </w:tcPr>
                <w:p w14:paraId="3F110978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BA5245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596F54E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F19DA99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3DE3D289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810990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FCB716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77908FA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7EBA873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15A6CB35" w14:textId="54E24DFA" w:rsidTr="00EE5E84">
              <w:tc>
                <w:tcPr>
                  <w:tcW w:w="316" w:type="pct"/>
                </w:tcPr>
                <w:p w14:paraId="7438C35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0AB898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FC893B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1CD7440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095A4A2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67DC03DF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E8D815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2EDBC686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8D6598C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66F655AC" w14:textId="22360EA7" w:rsidTr="00EE5E84">
              <w:tc>
                <w:tcPr>
                  <w:tcW w:w="316" w:type="pct"/>
                </w:tcPr>
                <w:p w14:paraId="3ACE6E85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C72BBFC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78A279F3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0C2D6374" w14:textId="77777777" w:rsid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44D1C8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5D4B3FA7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2AD5CBC0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1F2D6BBB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0EDCD864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E5E84" w:rsidRPr="007604FE" w14:paraId="54DEC46B" w14:textId="49661EE3" w:rsidTr="00EE5E84">
              <w:tc>
                <w:tcPr>
                  <w:tcW w:w="3873" w:type="pct"/>
                  <w:gridSpan w:val="7"/>
                </w:tcPr>
                <w:p w14:paraId="54081371" w14:textId="646459C5" w:rsidR="00EE5E84" w:rsidRPr="007604FE" w:rsidRDefault="00EE5E84" w:rsidP="00EE5E8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 w:rsidR="0084438E"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6078129A" w14:textId="0C7486FC" w:rsidR="00EE5E84" w:rsidRPr="00EE5E84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6DBBCAE5" w14:textId="77777777" w:rsidR="00EE5E84" w:rsidRPr="007604FE" w:rsidRDefault="00EE5E84" w:rsidP="0013783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1222C12" w14:textId="1FAD419D" w:rsidR="0013783F" w:rsidRDefault="0013783F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BAF854" w14:textId="23D5959E" w:rsidR="00F41D01" w:rsidRDefault="00F41D01" w:rsidP="0013783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461"/>
              <w:gridCol w:w="697"/>
              <w:gridCol w:w="638"/>
              <w:gridCol w:w="943"/>
              <w:gridCol w:w="761"/>
              <w:gridCol w:w="720"/>
              <w:gridCol w:w="1436"/>
              <w:gridCol w:w="580"/>
              <w:gridCol w:w="1066"/>
            </w:tblGrid>
            <w:tr w:rsidR="00F41D01" w:rsidRPr="007604FE" w14:paraId="5D2F233F" w14:textId="77777777" w:rsidTr="00CE3806">
              <w:tc>
                <w:tcPr>
                  <w:tcW w:w="316" w:type="pct"/>
                  <w:vMerge w:val="restart"/>
                </w:tcPr>
                <w:p w14:paraId="5FBC01F8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7" w:type="pct"/>
                  <w:vMerge w:val="restart"/>
                </w:tcPr>
                <w:p w14:paraId="4AA47144" w14:textId="7F0F4E42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3" w:type="pct"/>
                  <w:gridSpan w:val="2"/>
                </w:tcPr>
                <w:p w14:paraId="219A264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1" w:type="pct"/>
                  <w:vMerge w:val="restart"/>
                </w:tcPr>
                <w:p w14:paraId="31BC47B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3" w:type="pct"/>
                  <w:vMerge w:val="restart"/>
                </w:tcPr>
                <w:p w14:paraId="1F172479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3" w:type="pct"/>
                  <w:vMerge w:val="restart"/>
                </w:tcPr>
                <w:p w14:paraId="55DF0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7" w:type="pct"/>
                  <w:vMerge w:val="restart"/>
                </w:tcPr>
                <w:p w14:paraId="67402FD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30" w:type="pct"/>
                  <w:vMerge w:val="restart"/>
                </w:tcPr>
                <w:p w14:paraId="24795142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F41D01" w:rsidRPr="007604FE" w14:paraId="3D16F74F" w14:textId="77777777" w:rsidTr="00CE3806">
              <w:tc>
                <w:tcPr>
                  <w:tcW w:w="316" w:type="pct"/>
                  <w:vMerge/>
                </w:tcPr>
                <w:p w14:paraId="746812A8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  <w:vMerge/>
                </w:tcPr>
                <w:p w14:paraId="57A0B103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4AB3B534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6" w:type="pct"/>
                </w:tcPr>
                <w:p w14:paraId="6B3B620E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1" w:type="pct"/>
                  <w:vMerge/>
                </w:tcPr>
                <w:p w14:paraId="602DAEF1" w14:textId="77777777" w:rsidR="00F41D01" w:rsidRPr="00EE5E84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3" w:type="pct"/>
                  <w:vMerge/>
                </w:tcPr>
                <w:p w14:paraId="539D3721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  <w:vMerge/>
                </w:tcPr>
                <w:p w14:paraId="5158D630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  <w:vMerge/>
                </w:tcPr>
                <w:p w14:paraId="581DCA2D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  <w:vMerge/>
                </w:tcPr>
                <w:p w14:paraId="09E1F8EB" w14:textId="77777777" w:rsidR="00F41D01" w:rsidRPr="00A84A9A" w:rsidRDefault="00F41D01" w:rsidP="00F41D0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7DBEC5C3" w14:textId="77777777" w:rsidTr="00CE3806">
              <w:tc>
                <w:tcPr>
                  <w:tcW w:w="316" w:type="pct"/>
                </w:tcPr>
                <w:p w14:paraId="351A646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7" w:type="pct"/>
                </w:tcPr>
                <w:p w14:paraId="508B4B1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7" w:type="pct"/>
                </w:tcPr>
                <w:p w14:paraId="0ACC929E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6" w:type="pct"/>
                </w:tcPr>
                <w:p w14:paraId="652162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1" w:type="pct"/>
                </w:tcPr>
                <w:p w14:paraId="4CBAB44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3" w:type="pct"/>
                </w:tcPr>
                <w:p w14:paraId="31A407A7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3" w:type="pct"/>
                </w:tcPr>
                <w:p w14:paraId="7CC65A0C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7" w:type="pct"/>
                </w:tcPr>
                <w:p w14:paraId="60796A08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30" w:type="pct"/>
                </w:tcPr>
                <w:p w14:paraId="2CE58F7F" w14:textId="77777777" w:rsidR="00F41D01" w:rsidRPr="00A84A9A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F41D01" w:rsidRPr="007604FE" w14:paraId="412744EE" w14:textId="77777777" w:rsidTr="00CE3806">
              <w:tc>
                <w:tcPr>
                  <w:tcW w:w="316" w:type="pct"/>
                </w:tcPr>
                <w:p w14:paraId="1AB5C6B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965F6F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05D7FB3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9CC66C9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18FFAA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B8F6CA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5848EF6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01162CDA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AC34B2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0293A647" w14:textId="77777777" w:rsidTr="00CE3806">
              <w:tc>
                <w:tcPr>
                  <w:tcW w:w="316" w:type="pct"/>
                </w:tcPr>
                <w:p w14:paraId="1A8C260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0D9B5334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AD3AD03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5A10BA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4E47FA8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3A62DB1E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7D7CF21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D5FBD7C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1CF51E2F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6394AB20" w14:textId="77777777" w:rsidTr="00CE3806">
              <w:tc>
                <w:tcPr>
                  <w:tcW w:w="316" w:type="pct"/>
                </w:tcPr>
                <w:p w14:paraId="755EA3E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4AC35C11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43AFE618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4E1B1277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7FA040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41DF6C0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333FD6DB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33225DA3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86EF40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6C202CA" w14:textId="77777777" w:rsidTr="00CE3806">
              <w:tc>
                <w:tcPr>
                  <w:tcW w:w="316" w:type="pct"/>
                </w:tcPr>
                <w:p w14:paraId="5975CAC2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</w:tcPr>
                <w:p w14:paraId="16F0500B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7" w:type="pct"/>
                </w:tcPr>
                <w:p w14:paraId="1C3B6820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pct"/>
                </w:tcPr>
                <w:p w14:paraId="2E165AF5" w14:textId="77777777" w:rsidR="00F41D01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1" w:type="pct"/>
                </w:tcPr>
                <w:p w14:paraId="2AAC3FD9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</w:tcPr>
                <w:p w14:paraId="2D1A2F51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</w:tcPr>
                <w:p w14:paraId="6095F4D7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7" w:type="pct"/>
                </w:tcPr>
                <w:p w14:paraId="73DEC1B5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0" w:type="pct"/>
                </w:tcPr>
                <w:p w14:paraId="43BA2248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D01" w:rsidRPr="007604FE" w14:paraId="517EFC5E" w14:textId="77777777" w:rsidTr="00CE3806">
              <w:tc>
                <w:tcPr>
                  <w:tcW w:w="3873" w:type="pct"/>
                  <w:gridSpan w:val="7"/>
                </w:tcPr>
                <w:p w14:paraId="6BF1E908" w14:textId="5728DB68" w:rsidR="00F41D01" w:rsidRPr="007604FE" w:rsidRDefault="00F41D01" w:rsidP="00F41D01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7" w:type="pct"/>
                </w:tcPr>
                <w:p w14:paraId="3A85B617" w14:textId="77777777" w:rsidR="00F41D01" w:rsidRPr="00EE5E84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30" w:type="pct"/>
                </w:tcPr>
                <w:p w14:paraId="36A776A2" w14:textId="77777777" w:rsidR="00F41D01" w:rsidRPr="007604FE" w:rsidRDefault="00F41D01" w:rsidP="00F41D01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8FCD73" w14:textId="77777777" w:rsidR="0013783F" w:rsidRPr="00AD646D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2F6431" w14:textId="77777777" w:rsidR="0013783F" w:rsidRDefault="0013783F" w:rsidP="0013783F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646D"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AD646D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 sin modificar las aquí plasmadas.</w:t>
            </w:r>
          </w:p>
          <w:p w14:paraId="1C33DFAE" w14:textId="20715750" w:rsidR="00DC5306" w:rsidRPr="00BB003C" w:rsidRDefault="00B70ACE" w:rsidP="0013783F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003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C5306" w:rsidRPr="00F41D01" w14:paraId="29D78A0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D0C3EF2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C5306" w:rsidRPr="00F41D01" w14:paraId="3825C0D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CD80125" w14:textId="77777777" w:rsidR="00DC5306" w:rsidRPr="00F41D01" w:rsidRDefault="00B70A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452" w:type="dxa"/>
            <w:gridSpan w:val="6"/>
          </w:tcPr>
          <w:p w14:paraId="15B0BBEA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DC5306" w:rsidRPr="00F41D01" w14:paraId="6D32CAB7" w14:textId="77777777" w:rsidTr="0013114F">
        <w:trPr>
          <w:trHeight w:val="431"/>
        </w:trPr>
        <w:tc>
          <w:tcPr>
            <w:tcW w:w="1456" w:type="dxa"/>
            <w:vAlign w:val="center"/>
          </w:tcPr>
          <w:p w14:paraId="1B6316B4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Acta </w:t>
            </w:r>
            <w:proofErr w:type="gram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No.  01</w:t>
            </w:r>
            <w:proofErr w:type="gramEnd"/>
          </w:p>
        </w:tc>
        <w:tc>
          <w:tcPr>
            <w:tcW w:w="7452" w:type="dxa"/>
            <w:gridSpan w:val="6"/>
          </w:tcPr>
          <w:p w14:paraId="436AA5C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4B439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2DFDCD8C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097D0C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r w:rsidRPr="00F41D01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Acta No.   XX y/o Acta Final</w:t>
            </w:r>
          </w:p>
        </w:tc>
        <w:tc>
          <w:tcPr>
            <w:tcW w:w="7452" w:type="dxa"/>
            <w:gridSpan w:val="6"/>
          </w:tcPr>
          <w:p w14:paraId="5FE47C15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92CBC" w14:textId="77777777" w:rsidR="00DC5306" w:rsidRPr="00F41D01" w:rsidRDefault="00DC530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612D8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C5306" w:rsidRPr="00F41D01" w14:paraId="45C3BDA2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CC34EF8" w14:textId="77777777" w:rsidR="00DC5306" w:rsidRPr="00F41D01" w:rsidRDefault="00B70A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Sin Ejecutar a Reintegrar </w:t>
            </w: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  <w:tc>
          <w:tcPr>
            <w:tcW w:w="7452" w:type="dxa"/>
            <w:gridSpan w:val="6"/>
          </w:tcPr>
          <w:p w14:paraId="6BB97B80" w14:textId="77777777" w:rsidR="00DC5306" w:rsidRPr="00F41D01" w:rsidRDefault="00B70A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783F" w:rsidRPr="00F41D01" w14:paraId="1CD637FC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1739504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BALANCE DEL ANTICIPO </w:t>
            </w:r>
          </w:p>
          <w:p w14:paraId="604A48C3" w14:textId="0CC98146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13783F" w:rsidRPr="00F41D01" w14:paraId="44AAA77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2E309B3" w14:textId="375381D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452" w:type="dxa"/>
            <w:gridSpan w:val="6"/>
          </w:tcPr>
          <w:p w14:paraId="6AF7EF77" w14:textId="19A8EC06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13783F" w:rsidRPr="00F41D01" w14:paraId="40EA2371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25827648" w14:textId="007370A2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Amortizado Acta </w:t>
            </w:r>
            <w:proofErr w:type="spell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  <w:proofErr w:type="spellEnd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7452" w:type="dxa"/>
            <w:gridSpan w:val="6"/>
          </w:tcPr>
          <w:p w14:paraId="1900708A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D0803FB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15E8090" w14:textId="67B4B125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Amortizado Acta </w:t>
            </w:r>
            <w:proofErr w:type="spell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  <w:proofErr w:type="spellEnd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7452" w:type="dxa"/>
            <w:gridSpan w:val="6"/>
          </w:tcPr>
          <w:p w14:paraId="5176FE5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E5FA5A8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742CCC49" w14:textId="338522BA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Amortizado Acta Final</w:t>
            </w:r>
          </w:p>
        </w:tc>
        <w:tc>
          <w:tcPr>
            <w:tcW w:w="7452" w:type="dxa"/>
            <w:gridSpan w:val="6"/>
          </w:tcPr>
          <w:p w14:paraId="75A60D7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7B1BE01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144806" w14:textId="6BAEBB6A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FINAL: (Indicar el valor a cancelar en letras y números, después de amortizar el anticipo)</w:t>
            </w:r>
          </w:p>
        </w:tc>
      </w:tr>
      <w:tr w:rsidR="0013783F" w:rsidRPr="00F41D01" w14:paraId="46E159DE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14ECB7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13783F" w:rsidRPr="00F41D01" w14:paraId="4254046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4E41833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PERSONA JURIDICA</w:t>
            </w:r>
          </w:p>
        </w:tc>
      </w:tr>
      <w:tr w:rsidR="0013783F" w:rsidRPr="00F41D01" w14:paraId="286438E5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2C392C46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13783F" w:rsidRPr="00F41D01" w14:paraId="2398039E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7AC6AFCB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  <w:p w14:paraId="27E77D43" w14:textId="2EBF44FF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BD4588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hidden="0" allowOverlap="1" wp14:anchorId="654DC5A8" wp14:editId="73A49BD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E1FE20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4DC5A8" id="2 Rectángulo" o:spid="_x0000_s1026" style="position:absolute;left:0;text-align:left;margin-left:81pt;margin-top:8pt;width:24.15pt;height:13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E1FE20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217C9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202" w:type="dxa"/>
            <w:gridSpan w:val="2"/>
          </w:tcPr>
          <w:p w14:paraId="5DB4EB2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hidden="0" allowOverlap="1" wp14:anchorId="0CFB70D5" wp14:editId="25245A3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7C5B3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B70D5" id="1 Rectángulo" o:spid="_x0000_s1027" style="position:absolute;margin-left:30pt;margin-top:8pt;width:24.15pt;height:1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C7C5B3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ADB8D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13783F" w:rsidRPr="00F41D01" w14:paraId="19B31447" w14:textId="77777777" w:rsidTr="0013114F">
        <w:trPr>
          <w:trHeight w:val="499"/>
        </w:trPr>
        <w:tc>
          <w:tcPr>
            <w:tcW w:w="4154" w:type="dxa"/>
            <w:gridSpan w:val="3"/>
            <w:vAlign w:val="center"/>
          </w:tcPr>
          <w:p w14:paraId="19CF8823" w14:textId="2126E3DC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>(En caso de aportar certificación del revisor fiscal deberá adjuntar con ella, copia de la tarjeta profesional y certificado de antecedentes)</w:t>
            </w:r>
          </w:p>
        </w:tc>
        <w:tc>
          <w:tcPr>
            <w:tcW w:w="2552" w:type="dxa"/>
            <w:gridSpan w:val="2"/>
            <w:vAlign w:val="center"/>
          </w:tcPr>
          <w:p w14:paraId="49A66D7C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A6E592" wp14:editId="63C2053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BCF6B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6E592" id="4 Rectángulo" o:spid="_x0000_s1028" style="position:absolute;left:0;text-align:left;margin-left:83pt;margin-top:10pt;width:24.15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CBCF6B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C30A2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202" w:type="dxa"/>
            <w:gridSpan w:val="2"/>
          </w:tcPr>
          <w:p w14:paraId="256A0D28" w14:textId="6ED9647D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2FE6B2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8782D5" w14:textId="1562304F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54E7CC6" wp14:editId="5C57D3D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306705" cy="1771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349BF" w14:textId="77777777" w:rsidR="0013783F" w:rsidRDefault="0013783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E7CC6" id="3 Rectángulo" o:spid="_x0000_s1029" style="position:absolute;margin-left:33.75pt;margin-top:1.3pt;width:24.15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349BF" w14:textId="77777777" w:rsidR="0013783F" w:rsidRDefault="0013783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1D01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13783F" w:rsidRPr="00F41D01" w14:paraId="37DD831F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061D94A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EE5E84" w:rsidRPr="00F41D01" w14:paraId="2A963465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47FC00AC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vAlign w:val="center"/>
          </w:tcPr>
          <w:p w14:paraId="29B29A1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43CECC8F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</w:tcPr>
          <w:p w14:paraId="6F8A601D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4904F6C6" w14:textId="77777777" w:rsidTr="0013114F">
        <w:trPr>
          <w:trHeight w:val="499"/>
        </w:trPr>
        <w:tc>
          <w:tcPr>
            <w:tcW w:w="1456" w:type="dxa"/>
            <w:vAlign w:val="center"/>
          </w:tcPr>
          <w:p w14:paraId="5F64C3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vAlign w:val="center"/>
          </w:tcPr>
          <w:p w14:paraId="37BC847B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6333D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</w:tcPr>
          <w:p w14:paraId="06C830C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845AA46" w14:textId="77777777" w:rsidTr="0013114F">
        <w:trPr>
          <w:trHeight w:val="499"/>
        </w:trPr>
        <w:tc>
          <w:tcPr>
            <w:tcW w:w="1456" w:type="dxa"/>
            <w:vMerge w:val="restart"/>
            <w:vAlign w:val="center"/>
          </w:tcPr>
          <w:p w14:paraId="5E7BDCA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vAlign w:val="center"/>
          </w:tcPr>
          <w:p w14:paraId="50CCBA86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vAlign w:val="center"/>
          </w:tcPr>
          <w:p w14:paraId="591C87EF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3697D330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</w:tcPr>
          <w:p w14:paraId="798D997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4A356397" w14:textId="77777777" w:rsidTr="0013114F">
        <w:trPr>
          <w:trHeight w:val="499"/>
        </w:trPr>
        <w:tc>
          <w:tcPr>
            <w:tcW w:w="1456" w:type="dxa"/>
            <w:vMerge/>
            <w:vAlign w:val="center"/>
          </w:tcPr>
          <w:p w14:paraId="33A207E3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6A155BB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vAlign w:val="center"/>
          </w:tcPr>
          <w:p w14:paraId="506D5E6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ECBF2E9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</w:tcPr>
          <w:p w14:paraId="4132856C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358B7DB7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7D3A6C25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4553D4E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3C1B9FB9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ACB5513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EE5E84" w:rsidRPr="00F41D01" w14:paraId="73C66D68" w14:textId="77777777" w:rsidTr="0013114F">
        <w:trPr>
          <w:trHeight w:val="499"/>
        </w:trPr>
        <w:tc>
          <w:tcPr>
            <w:tcW w:w="1456" w:type="dxa"/>
            <w:shd w:val="clear" w:color="auto" w:fill="A5A5A5"/>
            <w:vAlign w:val="center"/>
          </w:tcPr>
          <w:p w14:paraId="436297B8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698" w:type="dxa"/>
            <w:gridSpan w:val="2"/>
            <w:shd w:val="clear" w:color="auto" w:fill="A5A5A5"/>
            <w:vAlign w:val="center"/>
          </w:tcPr>
          <w:p w14:paraId="38633733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514972B2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09C20855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2DAA5BE8" w14:textId="77777777" w:rsidTr="0013114F">
        <w:trPr>
          <w:trHeight w:val="499"/>
        </w:trPr>
        <w:tc>
          <w:tcPr>
            <w:tcW w:w="1456" w:type="dxa"/>
            <w:vMerge w:val="restart"/>
            <w:shd w:val="clear" w:color="auto" w:fill="A5A5A5"/>
            <w:vAlign w:val="center"/>
          </w:tcPr>
          <w:p w14:paraId="1E602864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373" w:type="dxa"/>
            <w:shd w:val="clear" w:color="auto" w:fill="A5A5A5"/>
            <w:vAlign w:val="center"/>
          </w:tcPr>
          <w:p w14:paraId="69FA56AC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43DBF63A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6881DE91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5944562A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EE5E84" w:rsidRPr="00F41D01" w14:paraId="557C4710" w14:textId="77777777" w:rsidTr="0013114F">
        <w:trPr>
          <w:trHeight w:val="499"/>
        </w:trPr>
        <w:tc>
          <w:tcPr>
            <w:tcW w:w="1456" w:type="dxa"/>
            <w:vMerge/>
            <w:shd w:val="clear" w:color="auto" w:fill="A5A5A5"/>
            <w:vAlign w:val="center"/>
          </w:tcPr>
          <w:p w14:paraId="7B94942A" w14:textId="77777777" w:rsidR="0013783F" w:rsidRPr="00F41D01" w:rsidRDefault="0013783F" w:rsidP="00137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5A5A5"/>
            <w:vAlign w:val="center"/>
          </w:tcPr>
          <w:p w14:paraId="0E051B01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1325" w:type="dxa"/>
            <w:shd w:val="clear" w:color="auto" w:fill="A5A5A5"/>
            <w:vAlign w:val="center"/>
          </w:tcPr>
          <w:p w14:paraId="74E99FB2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2"/>
            <w:shd w:val="clear" w:color="auto" w:fill="A5A5A5"/>
            <w:vAlign w:val="center"/>
          </w:tcPr>
          <w:p w14:paraId="41A0618E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202" w:type="dxa"/>
            <w:gridSpan w:val="2"/>
            <w:shd w:val="clear" w:color="auto" w:fill="A5A5A5"/>
          </w:tcPr>
          <w:p w14:paraId="40CB6206" w14:textId="77777777" w:rsidR="0013783F" w:rsidRPr="00F41D01" w:rsidRDefault="0013783F" w:rsidP="0013783F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B3658E" w:rsidRPr="00F41D01" w14:paraId="0F6C61AA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34F2B326" w14:textId="77777777" w:rsidR="00B3658E" w:rsidRDefault="00B3658E" w:rsidP="0013783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3658E">
              <w:rPr>
                <w:rFonts w:ascii="Arial" w:eastAsia="Arial" w:hAnsi="Arial" w:cs="Arial"/>
                <w:b/>
                <w:sz w:val="18"/>
                <w:szCs w:val="18"/>
              </w:rPr>
              <w:t>CERTIFICACION DE CUMPLIMIENTO</w:t>
            </w:r>
          </w:p>
          <w:p w14:paraId="510A33A7" w14:textId="73C28CDC" w:rsidR="000D1DBA" w:rsidRPr="00F41D01" w:rsidRDefault="000D1DBA" w:rsidP="00350719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Aplica únicamente para los contratos </w:t>
            </w:r>
            <w:r w:rsidR="009B00FD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suscritos a partir del 21 de noviembre de 2022 y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que </w:t>
            </w:r>
            <w:r w:rsidR="00DE3104" w:rsidRPr="00350719"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  <w:t xml:space="preserve">NO </w:t>
            </w:r>
            <w:r w:rsidR="00DE3104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tengan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saldos pendientes de pago a favor del contratista, de lo contrario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se debe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eliminar este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aspecto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]</w:t>
            </w:r>
          </w:p>
        </w:tc>
      </w:tr>
      <w:tr w:rsidR="00B3658E" w:rsidRPr="00F41D01" w14:paraId="3B0E6153" w14:textId="77777777" w:rsidTr="0013114F">
        <w:trPr>
          <w:trHeight w:val="499"/>
        </w:trPr>
        <w:tc>
          <w:tcPr>
            <w:tcW w:w="8908" w:type="dxa"/>
            <w:gridSpan w:val="7"/>
            <w:vAlign w:val="center"/>
          </w:tcPr>
          <w:p w14:paraId="61FBAE5C" w14:textId="77777777" w:rsidR="00B3658E" w:rsidRPr="00B3658E" w:rsidRDefault="00B3658E" w:rsidP="0013783F">
            <w:pPr>
              <w:jc w:val="center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</w:p>
          <w:p w14:paraId="2A5D699B" w14:textId="3861B52D" w:rsidR="00B53294" w:rsidRDefault="00B3658E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5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 Supervisor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[NOMBRE DEL SUPERVISOR]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y/o Interventor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[NOMBRE DEL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INTERVENT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OR]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(Este último si aplica de lo contrario retirar)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 que el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darkGray"/>
              </w:rPr>
              <w:t>Contratista [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nombre completo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Nit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y/o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No. de cedula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, cumplió a entera satisfacción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IBAL SA ESP OFICIAL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objeto 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contratado, las obligaciones pactadas y con las demás condiciones del Contrato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 xml:space="preserve"> No. XXXX</w:t>
            </w:r>
            <w:r w:rsidRPr="00B365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3294">
              <w:rPr>
                <w:rFonts w:ascii="Arial" w:hAnsi="Arial" w:cs="Arial"/>
                <w:color w:val="000000"/>
                <w:sz w:val="18"/>
                <w:szCs w:val="18"/>
              </w:rPr>
              <w:t xml:space="preserve">y que 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a la fecha de suscripción del presente documento no se presentan quejas o reclamaciones por parte de terceros, trabajadores y</w:t>
            </w:r>
            <w:r w:rsidR="00262627">
              <w:rPr>
                <w:rFonts w:ascii="Arial" w:hAnsi="Arial" w:cs="Arial"/>
                <w:color w:val="000000"/>
                <w:sz w:val="18"/>
                <w:szCs w:val="18"/>
              </w:rPr>
              <w:t>/o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proveedores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hubieran tenido relación contractual con el contratista</w:t>
            </w:r>
            <w:r w:rsidR="000D1D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9DC6E0D" w14:textId="78B27625" w:rsidR="000D1DBA" w:rsidRDefault="000D1DBA" w:rsidP="00B365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8879" w14:textId="651C9AAB" w:rsidR="00B3658E" w:rsidRPr="00F41D01" w:rsidRDefault="000D1DBA" w:rsidP="0013114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Así mismo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>con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firma de la presente acta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el IBAL y el CONTRATISTA, manifiestan que una vez cancelada la misma </w:t>
            </w:r>
            <w:r w:rsidR="00350719">
              <w:rPr>
                <w:rFonts w:ascii="Arial" w:hAnsi="Arial" w:cs="Arial"/>
                <w:color w:val="000000"/>
                <w:sz w:val="18"/>
                <w:szCs w:val="18"/>
              </w:rPr>
              <w:t xml:space="preserve">se declaran a paz y salvo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por todo concepto, certificando que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 queda pendiente ninguna actividad contractual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 pagos pendientes al contratista, por </w:t>
            </w:r>
            <w:r w:rsidR="0068430F">
              <w:rPr>
                <w:rFonts w:ascii="Arial" w:hAnsi="Arial" w:cs="Arial"/>
                <w:color w:val="000000"/>
                <w:sz w:val="18"/>
                <w:szCs w:val="18"/>
              </w:rPr>
              <w:t xml:space="preserve">lo tanto y de conformidad con el parágrafo del artículo 10 del Acuerdo 001 de 2022, </w:t>
            </w:r>
            <w:r w:rsidR="0013114F">
              <w:rPr>
                <w:rFonts w:ascii="Arial" w:hAnsi="Arial" w:cs="Arial"/>
                <w:color w:val="000000"/>
                <w:sz w:val="18"/>
                <w:szCs w:val="18"/>
              </w:rPr>
              <w:t xml:space="preserve">no procede la liquidación del contrato y se procede al archivo de esta acta en el </w:t>
            </w:r>
            <w:r w:rsidR="001311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expediente contractual.</w:t>
            </w:r>
          </w:p>
        </w:tc>
      </w:tr>
      <w:tr w:rsidR="0013783F" w:rsidRPr="00F41D01" w14:paraId="53A2A26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1BBF0436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ANEXOS:</w:t>
            </w:r>
          </w:p>
        </w:tc>
        <w:tc>
          <w:tcPr>
            <w:tcW w:w="2202" w:type="dxa"/>
            <w:gridSpan w:val="2"/>
          </w:tcPr>
          <w:p w14:paraId="0A11457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0D1DBA" w:rsidRPr="00F41D01" w14:paraId="486DF0D9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BC8ED8F" w14:textId="234C0A45" w:rsidR="000D1DBA" w:rsidRPr="00F41D01" w:rsidRDefault="000D1DBA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actividades (si aplica)</w:t>
            </w:r>
          </w:p>
        </w:tc>
        <w:tc>
          <w:tcPr>
            <w:tcW w:w="2202" w:type="dxa"/>
            <w:gridSpan w:val="2"/>
          </w:tcPr>
          <w:p w14:paraId="464E6462" w14:textId="77777777" w:rsidR="000D1DBA" w:rsidRPr="00F41D01" w:rsidRDefault="000D1DBA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2B32FBA8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213CF76D" w14:textId="77777777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202" w:type="dxa"/>
            <w:gridSpan w:val="2"/>
          </w:tcPr>
          <w:p w14:paraId="3AECD84E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50072CD6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5DED3545" w14:textId="1FDBA9C3" w:rsidR="0013783F" w:rsidRPr="00F41D01" w:rsidRDefault="0013783F" w:rsidP="001378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</w:rPr>
              <w:t>Copias planillas de aporte</w:t>
            </w:r>
          </w:p>
        </w:tc>
        <w:tc>
          <w:tcPr>
            <w:tcW w:w="2202" w:type="dxa"/>
            <w:gridSpan w:val="2"/>
          </w:tcPr>
          <w:p w14:paraId="70217EB7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783F" w:rsidRPr="00F41D01" w14:paraId="6D2CEB17" w14:textId="77777777" w:rsidTr="0013114F">
        <w:trPr>
          <w:trHeight w:val="499"/>
        </w:trPr>
        <w:tc>
          <w:tcPr>
            <w:tcW w:w="6706" w:type="dxa"/>
            <w:gridSpan w:val="5"/>
            <w:vAlign w:val="center"/>
          </w:tcPr>
          <w:p w14:paraId="3E4FFF69" w14:textId="77777777" w:rsidR="0013783F" w:rsidRPr="00F41D01" w:rsidRDefault="0013783F" w:rsidP="0013783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202" w:type="dxa"/>
            <w:gridSpan w:val="2"/>
          </w:tcPr>
          <w:p w14:paraId="1E0627AD" w14:textId="77777777" w:rsidR="0013783F" w:rsidRPr="00F41D01" w:rsidRDefault="0013783F" w:rsidP="0013783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1D01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</w:tbl>
    <w:tbl>
      <w:tblPr>
        <w:tblW w:w="89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2357"/>
        <w:gridCol w:w="2990"/>
        <w:gridCol w:w="2268"/>
      </w:tblGrid>
      <w:tr w:rsidR="0013114F" w:rsidRPr="0063603A" w14:paraId="2C016A4E" w14:textId="77777777" w:rsidTr="0013114F">
        <w:trPr>
          <w:trHeight w:val="381"/>
        </w:trPr>
        <w:tc>
          <w:tcPr>
            <w:tcW w:w="1311" w:type="dxa"/>
            <w:vAlign w:val="center"/>
          </w:tcPr>
          <w:p w14:paraId="7AAA0379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</w:tcPr>
          <w:p w14:paraId="67542CF2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234D20A6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60EA46E3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AE505A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4D570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10623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94941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13114F" w:rsidRPr="0063603A" w14:paraId="78CFD5A5" w14:textId="77777777" w:rsidTr="0013114F">
        <w:trPr>
          <w:trHeight w:val="415"/>
        </w:trPr>
        <w:tc>
          <w:tcPr>
            <w:tcW w:w="1311" w:type="dxa"/>
            <w:vAlign w:val="center"/>
          </w:tcPr>
          <w:p w14:paraId="4D57FE2A" w14:textId="77777777" w:rsidR="0013114F" w:rsidRPr="0063603A" w:rsidRDefault="0013114F" w:rsidP="007779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</w:tcPr>
          <w:p w14:paraId="43BE6434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14:paraId="7A16FBA6" w14:textId="77777777" w:rsidR="0013114F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C10A8F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F0883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B6470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14F" w:rsidRPr="00B74924" w14:paraId="19C6CB19" w14:textId="77777777" w:rsidTr="0013114F">
        <w:trPr>
          <w:trHeight w:val="136"/>
        </w:trPr>
        <w:tc>
          <w:tcPr>
            <w:tcW w:w="1311" w:type="dxa"/>
            <w:vAlign w:val="center"/>
          </w:tcPr>
          <w:p w14:paraId="58440FC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vAlign w:val="center"/>
          </w:tcPr>
          <w:p w14:paraId="461D3FD8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990" w:type="dxa"/>
            <w:vAlign w:val="center"/>
          </w:tcPr>
          <w:p w14:paraId="6B272E6A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268" w:type="dxa"/>
            <w:vAlign w:val="center"/>
          </w:tcPr>
          <w:p w14:paraId="592C7664" w14:textId="77777777" w:rsidR="0013114F" w:rsidRPr="00B74924" w:rsidRDefault="0013114F" w:rsidP="0077791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13114F" w:rsidRPr="0063603A" w14:paraId="7F5CB812" w14:textId="77777777" w:rsidTr="0013114F">
        <w:trPr>
          <w:trHeight w:val="502"/>
        </w:trPr>
        <w:tc>
          <w:tcPr>
            <w:tcW w:w="1311" w:type="dxa"/>
            <w:vAlign w:val="center"/>
          </w:tcPr>
          <w:p w14:paraId="7A6A3FB7" w14:textId="77777777" w:rsidR="0013114F" w:rsidRPr="0063603A" w:rsidRDefault="0013114F" w:rsidP="0077791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B°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Profesional Salud Ocupacional IBAL</w:t>
            </w:r>
          </w:p>
        </w:tc>
        <w:tc>
          <w:tcPr>
            <w:tcW w:w="2357" w:type="dxa"/>
            <w:vAlign w:val="center"/>
          </w:tcPr>
          <w:p w14:paraId="591B542D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990" w:type="dxa"/>
            <w:vAlign w:val="center"/>
          </w:tcPr>
          <w:p w14:paraId="08793691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268" w:type="dxa"/>
            <w:vAlign w:val="center"/>
          </w:tcPr>
          <w:p w14:paraId="2D2F0197" w14:textId="77777777" w:rsidR="0013114F" w:rsidRPr="0063603A" w:rsidRDefault="0013114F" w:rsidP="007779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AAD35A9" w14:textId="77777777" w:rsidR="00DC5306" w:rsidRPr="00F41D01" w:rsidRDefault="00DC5306">
      <w:pPr>
        <w:rPr>
          <w:rFonts w:ascii="Arial" w:eastAsia="Arial" w:hAnsi="Arial" w:cs="Arial"/>
          <w:sz w:val="18"/>
          <w:szCs w:val="18"/>
        </w:rPr>
      </w:pPr>
    </w:p>
    <w:p w14:paraId="61F0933F" w14:textId="77777777" w:rsidR="00DC5306" w:rsidRPr="00F41D01" w:rsidRDefault="00DC5306">
      <w:pPr>
        <w:jc w:val="center"/>
        <w:rPr>
          <w:rFonts w:ascii="Arial" w:eastAsia="Arial" w:hAnsi="Arial" w:cs="Arial"/>
          <w:sz w:val="18"/>
          <w:szCs w:val="18"/>
        </w:rPr>
      </w:pPr>
    </w:p>
    <w:sectPr w:rsidR="00DC5306" w:rsidRPr="00F41D01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5F3E" w14:textId="77777777" w:rsidR="00436AF7" w:rsidRDefault="00436AF7">
      <w:r>
        <w:separator/>
      </w:r>
    </w:p>
  </w:endnote>
  <w:endnote w:type="continuationSeparator" w:id="0">
    <w:p w14:paraId="0318AECA" w14:textId="77777777" w:rsidR="00436AF7" w:rsidRDefault="004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9FAA" w14:textId="77777777" w:rsidR="00436AF7" w:rsidRDefault="00436AF7">
      <w:r>
        <w:separator/>
      </w:r>
    </w:p>
  </w:footnote>
  <w:footnote w:type="continuationSeparator" w:id="0">
    <w:p w14:paraId="3508CAB4" w14:textId="77777777" w:rsidR="00436AF7" w:rsidRDefault="0043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7C3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C5306" w14:paraId="7401F77A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3B736E80" w14:textId="77777777" w:rsidR="00DC5306" w:rsidRDefault="009B69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71C2E0AF" wp14:editId="5C327FC6">
                <wp:extent cx="1609725" cy="4191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662E55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2B040C79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555F52B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44F48793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68B6261C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0A8004C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C44DB2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898473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74F150D0" w14:textId="1EC209D7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34AC747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EE0E56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4CD631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565FCF9C" w14:textId="4A81AF7F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2377A8F7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56FD603C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5161B78F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CCBDA04" w14:textId="339F4998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099D995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6800" w14:textId="77777777" w:rsidR="00DC5306" w:rsidRDefault="00DC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750"/>
      <w:gridCol w:w="2322"/>
    </w:tblGrid>
    <w:tr w:rsidR="00DC5306" w14:paraId="2C39B598" w14:textId="77777777">
      <w:trPr>
        <w:trHeight w:val="276"/>
        <w:jc w:val="center"/>
      </w:trPr>
      <w:tc>
        <w:tcPr>
          <w:tcW w:w="2775" w:type="dxa"/>
          <w:vMerge w:val="restart"/>
          <w:vAlign w:val="center"/>
        </w:tcPr>
        <w:p w14:paraId="542CA702" w14:textId="77777777" w:rsidR="00DC5306" w:rsidRDefault="0089708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eastAsia="es-ES"/>
            </w:rPr>
            <w:drawing>
              <wp:inline distT="114300" distB="114300" distL="114300" distR="114300" wp14:anchorId="185CC5D8" wp14:editId="3A1EAD0F">
                <wp:extent cx="1609725" cy="4191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  <w:vMerge w:val="restart"/>
          <w:vAlign w:val="center"/>
        </w:tcPr>
        <w:p w14:paraId="500FDDDA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FINAL DE ENTREGA Y RECIBO A SATISFACCIÓN</w:t>
          </w:r>
        </w:p>
        <w:p w14:paraId="0BBEE424" w14:textId="77777777" w:rsidR="00DC5306" w:rsidRDefault="00DC530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542FACB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659BFCAF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GJ-R-055</w:t>
          </w:r>
        </w:p>
      </w:tc>
    </w:tr>
    <w:tr w:rsidR="00DC5306" w14:paraId="1A0FBE72" w14:textId="77777777">
      <w:trPr>
        <w:trHeight w:val="463"/>
        <w:jc w:val="center"/>
      </w:trPr>
      <w:tc>
        <w:tcPr>
          <w:tcW w:w="2775" w:type="dxa"/>
          <w:vMerge/>
          <w:vAlign w:val="center"/>
        </w:tcPr>
        <w:p w14:paraId="3CF850E6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1D4468BD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6472E4B0" w14:textId="77777777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6BC1F76" w14:textId="630533E3" w:rsidR="00DC5306" w:rsidRDefault="00B70ACE" w:rsidP="009B00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3783F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1</w:t>
          </w:r>
          <w:r w:rsidR="0013783F">
            <w:rPr>
              <w:rFonts w:ascii="Arial" w:eastAsia="Arial" w:hAnsi="Arial" w:cs="Arial"/>
              <w:color w:val="000000"/>
            </w:rPr>
            <w:t>1</w:t>
          </w:r>
          <w:r w:rsidR="009B5033">
            <w:rPr>
              <w:rFonts w:ascii="Arial" w:eastAsia="Arial" w:hAnsi="Arial" w:cs="Arial"/>
              <w:color w:val="000000"/>
            </w:rPr>
            <w:t>-</w:t>
          </w:r>
          <w:r w:rsidR="00B27A89">
            <w:rPr>
              <w:rFonts w:ascii="Arial" w:eastAsia="Arial" w:hAnsi="Arial" w:cs="Arial"/>
              <w:color w:val="000000"/>
            </w:rPr>
            <w:t>2</w:t>
          </w:r>
          <w:r w:rsidR="009B00FD">
            <w:rPr>
              <w:rFonts w:ascii="Arial" w:eastAsia="Arial" w:hAnsi="Arial" w:cs="Arial"/>
              <w:color w:val="000000"/>
            </w:rPr>
            <w:t>8</w:t>
          </w:r>
        </w:p>
      </w:tc>
    </w:tr>
    <w:tr w:rsidR="00DC5306" w14:paraId="761A8827" w14:textId="77777777">
      <w:trPr>
        <w:trHeight w:val="317"/>
        <w:jc w:val="center"/>
      </w:trPr>
      <w:tc>
        <w:tcPr>
          <w:tcW w:w="2775" w:type="dxa"/>
          <w:vMerge/>
          <w:vAlign w:val="center"/>
        </w:tcPr>
        <w:p w14:paraId="6909E750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3BFBE857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A0D2A3F" w14:textId="383B4B5C" w:rsidR="00DC5306" w:rsidRDefault="00B70ACE" w:rsidP="00B27A89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B27A89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C5306" w14:paraId="78D600CD" w14:textId="77777777">
      <w:trPr>
        <w:trHeight w:val="319"/>
        <w:jc w:val="center"/>
      </w:trPr>
      <w:tc>
        <w:tcPr>
          <w:tcW w:w="2775" w:type="dxa"/>
          <w:vMerge/>
          <w:vAlign w:val="center"/>
        </w:tcPr>
        <w:p w14:paraId="72E63521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750" w:type="dxa"/>
          <w:vMerge/>
          <w:vAlign w:val="center"/>
        </w:tcPr>
        <w:p w14:paraId="049121A9" w14:textId="77777777" w:rsidR="00DC5306" w:rsidRDefault="00DC53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EC50ECF" w14:textId="357E4206" w:rsidR="00DC5306" w:rsidRDefault="00B70AC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262627">
            <w:rPr>
              <w:rFonts w:ascii="Arial" w:eastAsia="Arial" w:hAnsi="Arial" w:cs="Arial"/>
              <w:b/>
              <w:noProof/>
              <w:color w:val="000000"/>
            </w:rPr>
            <w:t>4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44E99E00" w14:textId="77777777" w:rsidR="00DC5306" w:rsidRDefault="00DC5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6"/>
    <w:rsid w:val="000D1DBA"/>
    <w:rsid w:val="0013114F"/>
    <w:rsid w:val="0013783F"/>
    <w:rsid w:val="00232701"/>
    <w:rsid w:val="00262627"/>
    <w:rsid w:val="00350719"/>
    <w:rsid w:val="00436AF7"/>
    <w:rsid w:val="005A6056"/>
    <w:rsid w:val="005E23FE"/>
    <w:rsid w:val="005F4C1D"/>
    <w:rsid w:val="00670CC2"/>
    <w:rsid w:val="0068430F"/>
    <w:rsid w:val="0071033E"/>
    <w:rsid w:val="00710C0E"/>
    <w:rsid w:val="00756BA3"/>
    <w:rsid w:val="0084438E"/>
    <w:rsid w:val="00897087"/>
    <w:rsid w:val="009330B8"/>
    <w:rsid w:val="009B00FD"/>
    <w:rsid w:val="009B5033"/>
    <w:rsid w:val="009B696D"/>
    <w:rsid w:val="00A30A40"/>
    <w:rsid w:val="00A32DF3"/>
    <w:rsid w:val="00B27A89"/>
    <w:rsid w:val="00B3658E"/>
    <w:rsid w:val="00B53294"/>
    <w:rsid w:val="00B70ACE"/>
    <w:rsid w:val="00BB003C"/>
    <w:rsid w:val="00DC5306"/>
    <w:rsid w:val="00DE3104"/>
    <w:rsid w:val="00DE3E71"/>
    <w:rsid w:val="00EE5E84"/>
    <w:rsid w:val="00F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B531B11"/>
  <w15:docId w15:val="{2D4D6A90-D750-42C4-9E44-3375B3E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6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96D"/>
  </w:style>
  <w:style w:type="paragraph" w:styleId="Piedepgina">
    <w:name w:val="footer"/>
    <w:basedOn w:val="Normal"/>
    <w:link w:val="PiedepginaCar"/>
    <w:uiPriority w:val="99"/>
    <w:unhideWhenUsed/>
    <w:rsid w:val="009B6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6D"/>
  </w:style>
  <w:style w:type="paragraph" w:styleId="Sinespaciado">
    <w:name w:val="No Spacing"/>
    <w:uiPriority w:val="1"/>
    <w:qFormat/>
    <w:rsid w:val="0013783F"/>
    <w:rPr>
      <w:rFonts w:ascii="Calibri" w:eastAsia="Calibri" w:hAnsi="Calibri" w:cs="Calibr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13783F"/>
    <w:rPr>
      <w:rFonts w:ascii="Calibri" w:eastAsia="Calibri" w:hAnsi="Calibri" w:cs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Benavides</dc:creator>
  <cp:lastModifiedBy>Paula Benavides</cp:lastModifiedBy>
  <cp:revision>2</cp:revision>
  <dcterms:created xsi:type="dcterms:W3CDTF">2022-11-28T21:49:00Z</dcterms:created>
  <dcterms:modified xsi:type="dcterms:W3CDTF">2022-11-28T21:49:00Z</dcterms:modified>
</cp:coreProperties>
</file>