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65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4"/>
        <w:gridCol w:w="14"/>
        <w:gridCol w:w="391"/>
        <w:gridCol w:w="163"/>
        <w:gridCol w:w="1248"/>
        <w:gridCol w:w="550"/>
        <w:gridCol w:w="519"/>
        <w:gridCol w:w="550"/>
        <w:gridCol w:w="53"/>
        <w:gridCol w:w="466"/>
        <w:gridCol w:w="550"/>
        <w:gridCol w:w="519"/>
        <w:gridCol w:w="550"/>
        <w:gridCol w:w="1408"/>
        <w:gridCol w:w="532"/>
      </w:tblGrid>
      <w:tr w:rsidR="003804EA" w14:paraId="34923F4A" w14:textId="77777777" w:rsidTr="003262FA">
        <w:trPr>
          <w:gridAfter w:val="1"/>
          <w:wAfter w:w="532" w:type="dxa"/>
          <w:trHeight w:val="255"/>
        </w:trPr>
        <w:tc>
          <w:tcPr>
            <w:tcW w:w="9125" w:type="dxa"/>
            <w:gridSpan w:val="14"/>
            <w:shd w:val="clear" w:color="auto" w:fill="BFBFBF"/>
          </w:tcPr>
          <w:p w14:paraId="2A4F057C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Capítulo I: Descripción General </w:t>
            </w:r>
          </w:p>
        </w:tc>
      </w:tr>
      <w:tr w:rsidR="00473DDF" w14:paraId="33AE06E7" w14:textId="77777777" w:rsidTr="003262FA">
        <w:trPr>
          <w:gridAfter w:val="1"/>
          <w:wAfter w:w="532" w:type="dxa"/>
          <w:trHeight w:val="525"/>
        </w:trPr>
        <w:tc>
          <w:tcPr>
            <w:tcW w:w="3960" w:type="dxa"/>
            <w:gridSpan w:val="5"/>
          </w:tcPr>
          <w:p w14:paraId="39712FE5" w14:textId="4EA0CE52" w:rsidR="00473DDF" w:rsidRDefault="00473DDF" w:rsidP="00473DD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Dirección solicitante</w:t>
            </w:r>
          </w:p>
        </w:tc>
        <w:tc>
          <w:tcPr>
            <w:tcW w:w="5165" w:type="dxa"/>
            <w:gridSpan w:val="9"/>
            <w:vAlign w:val="center"/>
          </w:tcPr>
          <w:p w14:paraId="46472D9F" w14:textId="1E8F0998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1FAFE5AB" w14:textId="77777777" w:rsidTr="003262FA">
        <w:trPr>
          <w:gridAfter w:val="1"/>
          <w:wAfter w:w="532" w:type="dxa"/>
          <w:trHeight w:val="525"/>
        </w:trPr>
        <w:tc>
          <w:tcPr>
            <w:tcW w:w="3960" w:type="dxa"/>
            <w:gridSpan w:val="5"/>
          </w:tcPr>
          <w:p w14:paraId="2042CC14" w14:textId="3AB2F7D5" w:rsidR="00473DDF" w:rsidRDefault="00473DDF" w:rsidP="00473DD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Área o grupo ejecutor </w:t>
            </w:r>
          </w:p>
        </w:tc>
        <w:tc>
          <w:tcPr>
            <w:tcW w:w="5165" w:type="dxa"/>
            <w:gridSpan w:val="9"/>
            <w:vAlign w:val="center"/>
          </w:tcPr>
          <w:p w14:paraId="3D9BDE67" w14:textId="706FDB1E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73DDF" w14:paraId="2F83CDE8" w14:textId="77777777" w:rsidTr="003262FA">
        <w:trPr>
          <w:gridAfter w:val="1"/>
          <w:wAfter w:w="532" w:type="dxa"/>
          <w:trHeight w:val="255"/>
        </w:trPr>
        <w:tc>
          <w:tcPr>
            <w:tcW w:w="3960" w:type="dxa"/>
            <w:gridSpan w:val="5"/>
          </w:tcPr>
          <w:p w14:paraId="00D305E8" w14:textId="77777777" w:rsidR="00473DDF" w:rsidRDefault="00473DDF" w:rsidP="00473DD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Tipo de Contrato. </w:t>
            </w:r>
          </w:p>
        </w:tc>
        <w:tc>
          <w:tcPr>
            <w:tcW w:w="5165" w:type="dxa"/>
            <w:gridSpan w:val="9"/>
          </w:tcPr>
          <w:p w14:paraId="3A963534" w14:textId="0E35F202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35CFEC8E" w14:textId="77777777" w:rsidTr="003262FA">
        <w:trPr>
          <w:trHeight w:val="255"/>
        </w:trPr>
        <w:tc>
          <w:tcPr>
            <w:tcW w:w="254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7EFD31" w14:textId="77777777" w:rsidR="003804EA" w:rsidRDefault="003804E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18C43EAF" w14:textId="77777777" w:rsidR="003804EA" w:rsidRDefault="003804E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5790B" w14:textId="77777777" w:rsidR="003804EA" w:rsidRDefault="003804E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1810C" w14:textId="77777777" w:rsidR="003804EA" w:rsidRDefault="003804E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609255" w14:textId="77777777" w:rsidR="003804EA" w:rsidRDefault="003804E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AB313" w14:textId="77777777" w:rsidR="003804EA" w:rsidRDefault="003804E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14C4D5" w14:textId="77777777" w:rsidR="003804EA" w:rsidRDefault="003804E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5D69AA52" w14:textId="77777777" w:rsidTr="003262FA">
        <w:trPr>
          <w:gridAfter w:val="1"/>
          <w:wAfter w:w="532" w:type="dxa"/>
          <w:trHeight w:val="255"/>
        </w:trPr>
        <w:tc>
          <w:tcPr>
            <w:tcW w:w="9125" w:type="dxa"/>
            <w:gridSpan w:val="14"/>
            <w:shd w:val="clear" w:color="auto" w:fill="BFBFBF"/>
          </w:tcPr>
          <w:p w14:paraId="04B2E0E0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Capítulo II: Descripción Técnica </w:t>
            </w:r>
          </w:p>
        </w:tc>
      </w:tr>
      <w:tr w:rsidR="00473DDF" w14:paraId="4105049C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 w:val="restart"/>
            <w:vAlign w:val="center"/>
          </w:tcPr>
          <w:p w14:paraId="39B7E76D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Identificación y descripción de la necesidad </w:t>
            </w:r>
          </w:p>
        </w:tc>
        <w:tc>
          <w:tcPr>
            <w:tcW w:w="6967" w:type="dxa"/>
            <w:gridSpan w:val="12"/>
            <w:vMerge w:val="restart"/>
          </w:tcPr>
          <w:p w14:paraId="3A78A2A9" w14:textId="6DC086C2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5BF248D3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788EBEFE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17420CD0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601FD82E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78E0A881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5DAD659B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14DB58D9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40B533A1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028A75F1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35E3487D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3DEC3C73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2AD7DA6D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4CC94F44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6B60A26C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75440038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61AB02A3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61F2C555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398941B8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574CB108" w14:textId="77777777" w:rsidTr="003262FA">
        <w:trPr>
          <w:gridAfter w:val="1"/>
          <w:wAfter w:w="532" w:type="dxa"/>
          <w:trHeight w:val="264"/>
        </w:trPr>
        <w:tc>
          <w:tcPr>
            <w:tcW w:w="2158" w:type="dxa"/>
            <w:gridSpan w:val="2"/>
            <w:vMerge/>
            <w:vAlign w:val="center"/>
          </w:tcPr>
          <w:p w14:paraId="78911C66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71FB788D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407F2893" w14:textId="77777777" w:rsidTr="003262FA">
        <w:trPr>
          <w:gridAfter w:val="1"/>
          <w:wAfter w:w="532" w:type="dxa"/>
          <w:trHeight w:val="255"/>
        </w:trPr>
        <w:tc>
          <w:tcPr>
            <w:tcW w:w="9125" w:type="dxa"/>
            <w:gridSpan w:val="14"/>
            <w:shd w:val="clear" w:color="auto" w:fill="BFBFBF"/>
          </w:tcPr>
          <w:p w14:paraId="34306AD4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Descripción del Objeto a Contratar </w:t>
            </w:r>
          </w:p>
        </w:tc>
      </w:tr>
      <w:tr w:rsidR="00473DDF" w14:paraId="1987E0FC" w14:textId="77777777" w:rsidTr="003262FA">
        <w:trPr>
          <w:gridAfter w:val="1"/>
          <w:wAfter w:w="532" w:type="dxa"/>
          <w:trHeight w:val="1112"/>
        </w:trPr>
        <w:tc>
          <w:tcPr>
            <w:tcW w:w="2158" w:type="dxa"/>
            <w:gridSpan w:val="2"/>
            <w:vAlign w:val="center"/>
          </w:tcPr>
          <w:p w14:paraId="67FA6406" w14:textId="5BEF14C5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Objeto del Contrato</w:t>
            </w:r>
          </w:p>
        </w:tc>
        <w:tc>
          <w:tcPr>
            <w:tcW w:w="6967" w:type="dxa"/>
            <w:gridSpan w:val="12"/>
          </w:tcPr>
          <w:p w14:paraId="0BDC3271" w14:textId="20FF3411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16893CC4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 w:val="restart"/>
            <w:vAlign w:val="center"/>
          </w:tcPr>
          <w:p w14:paraId="694455E8" w14:textId="0FB1D458" w:rsidR="00473DDF" w:rsidRPr="00AF3215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074DA">
              <w:rPr>
                <w:rFonts w:ascii="Century Gothic" w:hAnsi="Century Gothic"/>
                <w:b/>
                <w:sz w:val="20"/>
                <w:szCs w:val="20"/>
              </w:rPr>
              <w:t>C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lasificación </w:t>
            </w:r>
            <w:r w:rsidRPr="002074DA">
              <w:rPr>
                <w:rFonts w:ascii="Century Gothic" w:hAnsi="Century Gothic"/>
                <w:b/>
                <w:sz w:val="20"/>
                <w:szCs w:val="20"/>
              </w:rPr>
              <w:t>UNSPSC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67" w:type="dxa"/>
            <w:gridSpan w:val="12"/>
            <w:vMerge w:val="restart"/>
          </w:tcPr>
          <w:p w14:paraId="7DA0A28F" w14:textId="065D4123" w:rsidR="00473DDF" w:rsidRPr="00473DDF" w:rsidRDefault="00473DDF" w:rsidP="00473DDF">
            <w:pPr>
              <w:pStyle w:val="Prrafodelista"/>
              <w:spacing w:line="240" w:lineRule="auto"/>
              <w:ind w:left="0" w:right="497"/>
              <w:jc w:val="both"/>
              <w:rPr>
                <w:rFonts w:ascii="Century Gothic" w:hAnsi="Century Gothic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73DDF" w14:paraId="4C55E76E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29ECE593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002FFEFD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3059D6A7" w14:textId="77777777" w:rsidTr="003262FA">
        <w:trPr>
          <w:gridAfter w:val="1"/>
          <w:wAfter w:w="532" w:type="dxa"/>
          <w:trHeight w:val="1919"/>
        </w:trPr>
        <w:tc>
          <w:tcPr>
            <w:tcW w:w="2158" w:type="dxa"/>
            <w:gridSpan w:val="2"/>
            <w:vMerge/>
            <w:vAlign w:val="center"/>
          </w:tcPr>
          <w:p w14:paraId="169C57A8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06DB9117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0AF46F8A" w14:textId="77777777" w:rsidTr="003262FA">
        <w:trPr>
          <w:gridAfter w:val="1"/>
          <w:wAfter w:w="532" w:type="dxa"/>
          <w:trHeight w:val="255"/>
        </w:trPr>
        <w:tc>
          <w:tcPr>
            <w:tcW w:w="9125" w:type="dxa"/>
            <w:gridSpan w:val="14"/>
            <w:shd w:val="clear" w:color="auto" w:fill="BFBFBF"/>
          </w:tcPr>
          <w:p w14:paraId="018CA076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Condiciones de la Contratación </w:t>
            </w:r>
          </w:p>
        </w:tc>
      </w:tr>
      <w:tr w:rsidR="00473DDF" w14:paraId="67372089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 w:val="restart"/>
            <w:vAlign w:val="center"/>
          </w:tcPr>
          <w:p w14:paraId="5E67BC1A" w14:textId="77777777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Características del bien, obra o servicio a contratar (Especificaciones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Técnicas,  Alcance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, Metodología, perfil profesional u otro) </w:t>
            </w:r>
          </w:p>
        </w:tc>
        <w:tc>
          <w:tcPr>
            <w:tcW w:w="6967" w:type="dxa"/>
            <w:gridSpan w:val="12"/>
            <w:vMerge w:val="restart"/>
          </w:tcPr>
          <w:p w14:paraId="4CA814EA" w14:textId="4EC3ED23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49C5D71C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48E80534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081C8924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04888DF1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45DA2D61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5E0BC4C4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0DF67DD5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05B9F7E6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4A67DF83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710B2220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444614AB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4F93B81D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4E219F9F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53290D8D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68F9B1A9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22AD952C" w14:textId="77777777" w:rsidTr="003262FA">
        <w:trPr>
          <w:gridAfter w:val="1"/>
          <w:wAfter w:w="532" w:type="dxa"/>
          <w:trHeight w:val="255"/>
        </w:trPr>
        <w:tc>
          <w:tcPr>
            <w:tcW w:w="2158" w:type="dxa"/>
            <w:gridSpan w:val="2"/>
            <w:vMerge w:val="restart"/>
            <w:tcBorders>
              <w:right w:val="single" w:sz="4" w:space="0" w:color="000000"/>
            </w:tcBorders>
          </w:tcPr>
          <w:p w14:paraId="1D83D8F4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C77C835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AF580EF" w14:textId="7AB3BD72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Plazo  de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ejecución del Contrato </w:t>
            </w:r>
          </w:p>
        </w:tc>
        <w:tc>
          <w:tcPr>
            <w:tcW w:w="6967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0750A5" w14:textId="0D16F0E8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140A4B8C" w14:textId="77777777" w:rsidTr="003262FA">
        <w:trPr>
          <w:gridAfter w:val="1"/>
          <w:wAfter w:w="532" w:type="dxa"/>
          <w:trHeight w:val="255"/>
        </w:trPr>
        <w:tc>
          <w:tcPr>
            <w:tcW w:w="2158" w:type="dxa"/>
            <w:gridSpan w:val="2"/>
            <w:vMerge/>
            <w:tcBorders>
              <w:right w:val="single" w:sz="4" w:space="0" w:color="000000"/>
            </w:tcBorders>
          </w:tcPr>
          <w:p w14:paraId="78407A8B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AA2439" w14:textId="77777777" w:rsidR="00473DDF" w:rsidRDefault="00473DDF" w:rsidP="00473DD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63C971F" w14:textId="77777777" w:rsidR="00473DDF" w:rsidRDefault="00473DDF" w:rsidP="00473DD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7E2FC4" w14:textId="77777777" w:rsidR="00473DDF" w:rsidRDefault="00473DDF" w:rsidP="00473DD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FB5230" w14:textId="77777777" w:rsidR="00473DDF" w:rsidRDefault="00473DDF" w:rsidP="00473DD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8CC910" w14:textId="77777777" w:rsidR="00473DDF" w:rsidRDefault="00473DDF" w:rsidP="00473DD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73DDF" w14:paraId="1082F1FD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 w:val="restart"/>
          </w:tcPr>
          <w:p w14:paraId="6A010071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Lugar de Ejecución del Contrato. </w:t>
            </w:r>
          </w:p>
        </w:tc>
        <w:tc>
          <w:tcPr>
            <w:tcW w:w="6967" w:type="dxa"/>
            <w:gridSpan w:val="12"/>
            <w:vMerge w:val="restart"/>
            <w:tcBorders>
              <w:top w:val="single" w:sz="4" w:space="0" w:color="000000"/>
            </w:tcBorders>
          </w:tcPr>
          <w:p w14:paraId="437ACCF0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914DD84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473DDF" w14:paraId="36197D08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</w:tcPr>
          <w:p w14:paraId="0A8A3302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  <w:tcBorders>
              <w:top w:val="single" w:sz="4" w:space="0" w:color="000000"/>
            </w:tcBorders>
          </w:tcPr>
          <w:p w14:paraId="72D37AC3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5B6BDA06" w14:textId="77777777" w:rsidTr="003262FA">
        <w:trPr>
          <w:gridAfter w:val="1"/>
          <w:wAfter w:w="532" w:type="dxa"/>
          <w:trHeight w:val="464"/>
        </w:trPr>
        <w:tc>
          <w:tcPr>
            <w:tcW w:w="2158" w:type="dxa"/>
            <w:gridSpan w:val="2"/>
            <w:vMerge w:val="restart"/>
            <w:vAlign w:val="center"/>
          </w:tcPr>
          <w:p w14:paraId="0ADE6EDB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Obligaciones del Contratista </w:t>
            </w:r>
          </w:p>
          <w:p w14:paraId="124F7DF6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 w:val="restart"/>
          </w:tcPr>
          <w:p w14:paraId="0E9FF4E7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982EDAE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EE4E2B0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DD92F70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FFDA9B1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163A226" w14:textId="77777777" w:rsidR="00473DDF" w:rsidRDefault="00473DDF" w:rsidP="00CB6FF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6506425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51EBF34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799E69C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630DBC4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73DDF" w14:paraId="502CEC7A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539800A1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095D0246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410DA664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6678F53C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4964F4BC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024E3C26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43B518DA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15874AD3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5E86A4F1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0E6639D3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02C51A17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3A98E69E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6E72A16B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3EA77DFB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1508B64C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40C79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Obligaciones del IBAL </w:t>
            </w:r>
          </w:p>
        </w:tc>
        <w:tc>
          <w:tcPr>
            <w:tcW w:w="6967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45F6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95BDD8F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44FA611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EA2C268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73DDF" w14:paraId="64B868CF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4306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069C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3497DEF9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9BABF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FA4B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7321ADA7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1B420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F5E8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20D3349C" w14:textId="77777777" w:rsidTr="003262FA">
        <w:trPr>
          <w:gridAfter w:val="1"/>
          <w:wAfter w:w="532" w:type="dxa"/>
          <w:trHeight w:val="255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FE0EB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Pago de ARL a cargo del IBAL</w:t>
            </w:r>
          </w:p>
        </w:tc>
        <w:tc>
          <w:tcPr>
            <w:tcW w:w="69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7DF2" w14:textId="77777777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hidden="0" allowOverlap="1" wp14:anchorId="7A1368B0" wp14:editId="55A41555">
                      <wp:simplePos x="0" y="0"/>
                      <wp:positionH relativeFrom="column">
                        <wp:posOffset>3136900</wp:posOffset>
                      </wp:positionH>
                      <wp:positionV relativeFrom="paragraph">
                        <wp:posOffset>101600</wp:posOffset>
                      </wp:positionV>
                      <wp:extent cx="478790" cy="240030"/>
                      <wp:effectExtent l="0" t="0" r="0" b="0"/>
                      <wp:wrapNone/>
                      <wp:docPr id="4" name="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11368" y="3664748"/>
                                <a:ext cx="46926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D33FFC8" w14:textId="77777777" w:rsidR="00473DDF" w:rsidRDefault="00473DD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1368B0" id="4 Rectángulo" o:spid="_x0000_s1026" style="position:absolute;left:0;text-align:left;margin-left:247pt;margin-top:8pt;width:37.7pt;height:18.9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D33FFC8" w14:textId="77777777" w:rsidR="00473DDF" w:rsidRDefault="00473DD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hidden="0" allowOverlap="1" wp14:anchorId="12D33F37" wp14:editId="4D2CD295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127000</wp:posOffset>
                      </wp:positionV>
                      <wp:extent cx="478790" cy="240030"/>
                      <wp:effectExtent l="0" t="0" r="0" b="0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11368" y="3664748"/>
                                <a:ext cx="46926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729D83A" w14:textId="77777777" w:rsidR="00473DDF" w:rsidRDefault="00473DD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D33F37" id="3 Rectángulo" o:spid="_x0000_s1027" style="position:absolute;left:0;text-align:left;margin-left:74pt;margin-top:10pt;width:37.7pt;height:18.9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729D83A" w14:textId="77777777" w:rsidR="00473DDF" w:rsidRDefault="00473DD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D0A060" w14:textId="77777777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APLICA                                                   NO APLICA</w:t>
            </w:r>
          </w:p>
          <w:p w14:paraId="78A57FA1" w14:textId="77777777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1E2DE4" w14:textId="77777777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2B87D8CB" w14:textId="77777777" w:rsidTr="003262FA">
        <w:trPr>
          <w:gridAfter w:val="1"/>
          <w:wAfter w:w="532" w:type="dxa"/>
          <w:trHeight w:val="255"/>
        </w:trPr>
        <w:tc>
          <w:tcPr>
            <w:tcW w:w="9125" w:type="dxa"/>
            <w:gridSpan w:val="14"/>
            <w:shd w:val="clear" w:color="auto" w:fill="BFBFBF"/>
          </w:tcPr>
          <w:p w14:paraId="17C995E3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Capítulo III: Descripción Jurídica </w:t>
            </w:r>
          </w:p>
        </w:tc>
      </w:tr>
      <w:tr w:rsidR="00473DDF" w14:paraId="655B1FE6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 w:val="restart"/>
            <w:vAlign w:val="center"/>
          </w:tcPr>
          <w:p w14:paraId="1594A77C" w14:textId="23D661DF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Fundamentos </w:t>
            </w:r>
            <w:r w:rsidR="0082367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Jurídicos de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la Modalidad de Contratación </w:t>
            </w:r>
          </w:p>
        </w:tc>
        <w:tc>
          <w:tcPr>
            <w:tcW w:w="6967" w:type="dxa"/>
            <w:gridSpan w:val="12"/>
            <w:vMerge w:val="restart"/>
          </w:tcPr>
          <w:p w14:paraId="02E9FB52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73DDF" w14:paraId="1AD8FFD9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73E3B3B7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01725950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788D9408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11DBDAA3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3A5F640A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3C40532C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4476D79C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1E3A439B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7ABADCA4" w14:textId="77777777" w:rsidTr="003262FA">
        <w:trPr>
          <w:gridAfter w:val="1"/>
          <w:wAfter w:w="532" w:type="dxa"/>
          <w:trHeight w:val="450"/>
        </w:trPr>
        <w:tc>
          <w:tcPr>
            <w:tcW w:w="2158" w:type="dxa"/>
            <w:gridSpan w:val="2"/>
            <w:vMerge w:val="restart"/>
            <w:vAlign w:val="center"/>
          </w:tcPr>
          <w:p w14:paraId="0AC38BDD" w14:textId="6B640EDF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Supervisor Sugerido</w:t>
            </w:r>
          </w:p>
        </w:tc>
        <w:tc>
          <w:tcPr>
            <w:tcW w:w="1802" w:type="dxa"/>
            <w:gridSpan w:val="3"/>
          </w:tcPr>
          <w:p w14:paraId="0AD95EB3" w14:textId="1B6BDA46" w:rsidR="00473DDF" w:rsidRDefault="00473DDF" w:rsidP="00473DD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Nombre del </w:t>
            </w:r>
            <w:r w:rsidR="0082367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funcionario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5165" w:type="dxa"/>
            <w:gridSpan w:val="9"/>
          </w:tcPr>
          <w:p w14:paraId="5012C275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473DDF" w14:paraId="6F9CABBE" w14:textId="77777777" w:rsidTr="003262FA">
        <w:trPr>
          <w:gridAfter w:val="1"/>
          <w:wAfter w:w="532" w:type="dxa"/>
          <w:trHeight w:val="255"/>
        </w:trPr>
        <w:tc>
          <w:tcPr>
            <w:tcW w:w="2158" w:type="dxa"/>
            <w:gridSpan w:val="2"/>
            <w:vMerge/>
            <w:vAlign w:val="center"/>
          </w:tcPr>
          <w:p w14:paraId="6DAF6D1F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gridSpan w:val="3"/>
          </w:tcPr>
          <w:p w14:paraId="7DFA2DAD" w14:textId="77777777" w:rsidR="00473DDF" w:rsidRDefault="00473DDF" w:rsidP="00473DD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5165" w:type="dxa"/>
            <w:gridSpan w:val="9"/>
          </w:tcPr>
          <w:p w14:paraId="01B749F3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473DDF" w14:paraId="5D6D2FDE" w14:textId="77777777" w:rsidTr="003262FA">
        <w:trPr>
          <w:gridAfter w:val="1"/>
          <w:wAfter w:w="532" w:type="dxa"/>
          <w:trHeight w:val="255"/>
        </w:trPr>
        <w:tc>
          <w:tcPr>
            <w:tcW w:w="2158" w:type="dxa"/>
            <w:gridSpan w:val="2"/>
            <w:vMerge/>
            <w:vAlign w:val="center"/>
          </w:tcPr>
          <w:p w14:paraId="68758844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gridSpan w:val="3"/>
          </w:tcPr>
          <w:p w14:paraId="7FF98D5D" w14:textId="77777777" w:rsidR="00473DDF" w:rsidRDefault="00473DDF" w:rsidP="00473DD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Dependencia: </w:t>
            </w:r>
          </w:p>
        </w:tc>
        <w:tc>
          <w:tcPr>
            <w:tcW w:w="5165" w:type="dxa"/>
            <w:gridSpan w:val="9"/>
          </w:tcPr>
          <w:p w14:paraId="23B121DF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473DDF" w14:paraId="5BA80CAF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Align w:val="center"/>
          </w:tcPr>
          <w:p w14:paraId="40D238E8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Autorización Uso de Distintivos y Logos de la empresa</w:t>
            </w:r>
          </w:p>
        </w:tc>
        <w:tc>
          <w:tcPr>
            <w:tcW w:w="3474" w:type="dxa"/>
            <w:gridSpan w:val="7"/>
          </w:tcPr>
          <w:p w14:paraId="5BDDED47" w14:textId="77777777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hidden="0" allowOverlap="1" wp14:anchorId="4B978169" wp14:editId="0E4C6679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127000</wp:posOffset>
                      </wp:positionV>
                      <wp:extent cx="478790" cy="240030"/>
                      <wp:effectExtent l="0" t="0" r="0" b="0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11368" y="3664748"/>
                                <a:ext cx="46926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A260323" w14:textId="77777777" w:rsidR="00473DDF" w:rsidRDefault="00473DD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978169" id="6 Rectángulo" o:spid="_x0000_s1028" style="position:absolute;left:0;text-align:left;margin-left:74pt;margin-top:10pt;width:37.7pt;height:18.9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A260323" w14:textId="77777777" w:rsidR="00473DDF" w:rsidRDefault="00473DD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BE4A431" w14:textId="77777777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APLICA </w:t>
            </w:r>
          </w:p>
          <w:p w14:paraId="3D7BDF1E" w14:textId="77777777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42B4A5A" w14:textId="77777777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  <w:gridSpan w:val="5"/>
          </w:tcPr>
          <w:p w14:paraId="1BD05157" w14:textId="77777777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1CD26A3" w14:textId="77777777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APLICA</w: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hidden="0" allowOverlap="1" wp14:anchorId="2403F4D1" wp14:editId="46D3CCFE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-12699</wp:posOffset>
                      </wp:positionV>
                      <wp:extent cx="478790" cy="240030"/>
                      <wp:effectExtent l="0" t="0" r="0" b="0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11368" y="3664748"/>
                                <a:ext cx="46926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42939B6" w14:textId="77777777" w:rsidR="00473DDF" w:rsidRDefault="00473DD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03F4D1" id="5 Rectángulo" o:spid="_x0000_s1029" style="position:absolute;left:0;text-align:left;margin-left:90pt;margin-top:-1pt;width:37.7pt;height:18.9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42939B6" w14:textId="77777777" w:rsidR="00473DDF" w:rsidRDefault="00473DD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64FFF40" w14:textId="77777777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6001164" w14:textId="77777777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00955000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Align w:val="center"/>
          </w:tcPr>
          <w:p w14:paraId="58FB69DE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Proceso limitado a MIPYMES </w:t>
            </w:r>
          </w:p>
        </w:tc>
        <w:tc>
          <w:tcPr>
            <w:tcW w:w="3474" w:type="dxa"/>
            <w:gridSpan w:val="7"/>
          </w:tcPr>
          <w:p w14:paraId="401950C0" w14:textId="77777777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hidden="0" allowOverlap="1" wp14:anchorId="466C08A9" wp14:editId="399513D0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127000</wp:posOffset>
                      </wp:positionV>
                      <wp:extent cx="478790" cy="240030"/>
                      <wp:effectExtent l="0" t="0" r="0" b="0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11368" y="3664748"/>
                                <a:ext cx="46926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2FD8449" w14:textId="77777777" w:rsidR="00473DDF" w:rsidRDefault="00473DD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6C08A9" id="2 Rectángulo" o:spid="_x0000_s1030" style="position:absolute;left:0;text-align:left;margin-left:74pt;margin-top:10pt;width:37.7pt;height:18.9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2FD8449" w14:textId="77777777" w:rsidR="00473DDF" w:rsidRDefault="00473DD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63BAD31" w14:textId="77777777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APLICA </w:t>
            </w:r>
          </w:p>
          <w:p w14:paraId="5A7009AA" w14:textId="77777777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72FA8EF" w14:textId="77777777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  <w:gridSpan w:val="5"/>
          </w:tcPr>
          <w:p w14:paraId="1A709B10" w14:textId="77777777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CF97E2A" w14:textId="77777777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APLICA</w: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hidden="0" allowOverlap="1" wp14:anchorId="2725D2EE" wp14:editId="7119A90F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-12699</wp:posOffset>
                      </wp:positionV>
                      <wp:extent cx="478790" cy="240030"/>
                      <wp:effectExtent l="0" t="0" r="0" b="0"/>
                      <wp:wrapNone/>
                      <wp:docPr id="1" name="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11368" y="3664748"/>
                                <a:ext cx="46926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B441532" w14:textId="77777777" w:rsidR="00473DDF" w:rsidRDefault="00473DD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25D2EE" id="1 Rectángulo" o:spid="_x0000_s1031" style="position:absolute;left:0;text-align:left;margin-left:90pt;margin-top:-1pt;width:37.7pt;height:18.9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B441532" w14:textId="77777777" w:rsidR="00473DDF" w:rsidRDefault="00473DD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6A0ACB" w14:textId="77777777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12CD934" w14:textId="77777777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0C493EDB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 w:val="restart"/>
            <w:vAlign w:val="center"/>
          </w:tcPr>
          <w:p w14:paraId="7B2AB4A3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Necesidad de Contar con interventor Externo. </w:t>
            </w:r>
          </w:p>
        </w:tc>
        <w:tc>
          <w:tcPr>
            <w:tcW w:w="6967" w:type="dxa"/>
            <w:gridSpan w:val="12"/>
            <w:vMerge w:val="restart"/>
          </w:tcPr>
          <w:p w14:paraId="3060CA9A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73DDF" w14:paraId="1F3D04C7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70FD00EB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35191B67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6A36D02C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02ED0F47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5B6FC71F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4C27DAF7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53DD05A5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612E66BA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416998C7" w14:textId="77777777" w:rsidTr="003262FA">
        <w:trPr>
          <w:gridAfter w:val="1"/>
          <w:wAfter w:w="532" w:type="dxa"/>
          <w:trHeight w:val="255"/>
        </w:trPr>
        <w:tc>
          <w:tcPr>
            <w:tcW w:w="9125" w:type="dxa"/>
            <w:gridSpan w:val="14"/>
            <w:shd w:val="clear" w:color="auto" w:fill="BFBFBF"/>
          </w:tcPr>
          <w:p w14:paraId="30081710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Capítulo IV: Descripción Financiera </w:t>
            </w:r>
          </w:p>
        </w:tc>
      </w:tr>
      <w:tr w:rsidR="00473DDF" w14:paraId="09A4EDBB" w14:textId="77777777" w:rsidTr="003262FA">
        <w:trPr>
          <w:gridAfter w:val="1"/>
          <w:wAfter w:w="532" w:type="dxa"/>
          <w:trHeight w:val="255"/>
        </w:trPr>
        <w:tc>
          <w:tcPr>
            <w:tcW w:w="9125" w:type="dxa"/>
            <w:gridSpan w:val="14"/>
            <w:shd w:val="clear" w:color="auto" w:fill="BFBFBF"/>
          </w:tcPr>
          <w:p w14:paraId="0B16ED94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Soporte Técnico y Económico del valor estimado del contrato. </w:t>
            </w:r>
          </w:p>
        </w:tc>
      </w:tr>
      <w:tr w:rsidR="00473DDF" w14:paraId="6C383CF2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 w:val="restart"/>
            <w:vAlign w:val="center"/>
          </w:tcPr>
          <w:p w14:paraId="1740E3CC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Presupuesto Oficial. </w:t>
            </w:r>
          </w:p>
        </w:tc>
        <w:tc>
          <w:tcPr>
            <w:tcW w:w="6967" w:type="dxa"/>
            <w:gridSpan w:val="12"/>
            <w:vMerge w:val="restart"/>
          </w:tcPr>
          <w:p w14:paraId="2F6FB9D0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73DDF" w14:paraId="47EE7E81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44870EB1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0C4B8308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3108F18F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23780856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4EE48D2E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6A1E2921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3F27B83E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71D3EC53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409AB8A9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 w:val="restart"/>
            <w:vAlign w:val="center"/>
          </w:tcPr>
          <w:p w14:paraId="221CD64B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Variables consideradas para calcular el presupuesto oficial </w:t>
            </w:r>
          </w:p>
        </w:tc>
        <w:tc>
          <w:tcPr>
            <w:tcW w:w="6967" w:type="dxa"/>
            <w:gridSpan w:val="12"/>
            <w:vMerge w:val="restart"/>
          </w:tcPr>
          <w:p w14:paraId="4755C606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73DDF" w14:paraId="6F9A067D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0AAAF521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5B8A9C46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52708C8A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02F7DA2E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7979D86B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4332EE52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 w:val="restart"/>
            <w:vAlign w:val="center"/>
          </w:tcPr>
          <w:p w14:paraId="42CC6ADE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Forma de Pago y Requisitos</w:t>
            </w:r>
          </w:p>
        </w:tc>
        <w:tc>
          <w:tcPr>
            <w:tcW w:w="6967" w:type="dxa"/>
            <w:gridSpan w:val="12"/>
            <w:vMerge w:val="restart"/>
          </w:tcPr>
          <w:p w14:paraId="372C8D3B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73DDF" w14:paraId="7EFD69EA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13ED8A1F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1AD881EF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0EE6314C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5AD529C5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3EB05CD5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68DCB320" w14:textId="77777777" w:rsidTr="003262FA">
        <w:trPr>
          <w:gridAfter w:val="1"/>
          <w:wAfter w:w="532" w:type="dxa"/>
          <w:trHeight w:val="255"/>
        </w:trPr>
        <w:tc>
          <w:tcPr>
            <w:tcW w:w="9125" w:type="dxa"/>
            <w:gridSpan w:val="14"/>
            <w:shd w:val="clear" w:color="auto" w:fill="BFBFBF"/>
          </w:tcPr>
          <w:p w14:paraId="484DB9C6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Capitulo V. Bases para la Evaluación de Propuestas </w:t>
            </w:r>
          </w:p>
        </w:tc>
      </w:tr>
      <w:tr w:rsidR="00473DDF" w14:paraId="305DD4D8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 w:val="restart"/>
            <w:vAlign w:val="center"/>
          </w:tcPr>
          <w:p w14:paraId="75D0B66D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Justificación de los factores de selección </w:t>
            </w:r>
          </w:p>
        </w:tc>
        <w:tc>
          <w:tcPr>
            <w:tcW w:w="6967" w:type="dxa"/>
            <w:gridSpan w:val="12"/>
            <w:vMerge w:val="restart"/>
          </w:tcPr>
          <w:p w14:paraId="62F371B3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73DDF" w14:paraId="3E8215EF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1ABB1CC4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174B4AD2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1982C688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1F903BC8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7B5225D8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30A40022" w14:textId="77777777" w:rsidTr="003262FA">
        <w:trPr>
          <w:gridAfter w:val="1"/>
          <w:wAfter w:w="532" w:type="dxa"/>
          <w:trHeight w:val="276"/>
        </w:trPr>
        <w:tc>
          <w:tcPr>
            <w:tcW w:w="9125" w:type="dxa"/>
            <w:gridSpan w:val="14"/>
            <w:vMerge w:val="restart"/>
            <w:vAlign w:val="center"/>
          </w:tcPr>
          <w:p w14:paraId="49071B02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Requisitos Habilitantes </w:t>
            </w:r>
          </w:p>
        </w:tc>
      </w:tr>
      <w:tr w:rsidR="00473DDF" w14:paraId="5BD3BB4E" w14:textId="77777777" w:rsidTr="003262FA">
        <w:trPr>
          <w:gridAfter w:val="1"/>
          <w:wAfter w:w="532" w:type="dxa"/>
          <w:trHeight w:val="276"/>
        </w:trPr>
        <w:tc>
          <w:tcPr>
            <w:tcW w:w="9125" w:type="dxa"/>
            <w:gridSpan w:val="14"/>
            <w:vMerge/>
            <w:vAlign w:val="center"/>
          </w:tcPr>
          <w:p w14:paraId="1EA5DB1D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46E4D9CD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 w:val="restart"/>
            <w:vAlign w:val="center"/>
          </w:tcPr>
          <w:p w14:paraId="64C57C05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733C01C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Capacidad Jurídica (Documentos de contenido Jurídico) </w:t>
            </w:r>
          </w:p>
          <w:p w14:paraId="675DA20D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E1EA930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 w:val="restart"/>
          </w:tcPr>
          <w:p w14:paraId="494D4F75" w14:textId="77777777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5EE1E1C" w14:textId="77777777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B05F383" w14:textId="77777777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E5BAC2C" w14:textId="77777777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DE90E0C" w14:textId="77777777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0CC91CB" w14:textId="77777777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301CB67" w14:textId="77777777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10ADB72D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54846DD4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77764E7B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7AEF1713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735901CD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38A7081D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357BB64C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41552C3D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7B8EEF35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68B81757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660D46C4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2660C025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73CBF05D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796464E1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1B7F0ABF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58BF9F91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71D11BB7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7E21261A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2A79E165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4A595BB6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61202D62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246D8CF8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20C89C89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4B29FA20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4F48731E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19C5DCCA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56B3EAED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0CAACF33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29752AC1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0EF5F453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64478E39" w14:textId="77777777" w:rsidTr="003262FA">
        <w:trPr>
          <w:gridAfter w:val="1"/>
          <w:wAfter w:w="532" w:type="dxa"/>
          <w:trHeight w:val="264"/>
        </w:trPr>
        <w:tc>
          <w:tcPr>
            <w:tcW w:w="2158" w:type="dxa"/>
            <w:gridSpan w:val="2"/>
            <w:vMerge/>
            <w:vAlign w:val="center"/>
          </w:tcPr>
          <w:p w14:paraId="0FDB901A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7533EE3D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2CC06CDE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Align w:val="center"/>
          </w:tcPr>
          <w:p w14:paraId="2828087C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2DA467B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ACE9076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Documentos de Contenido Técnico (Si aplica al proceso)</w:t>
            </w:r>
          </w:p>
          <w:p w14:paraId="5188C60C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722A9A2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</w:tcPr>
          <w:p w14:paraId="57D25536" w14:textId="77777777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B1BDCA6" w14:textId="77777777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6EC9297" w14:textId="77777777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3B8542AC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 w:val="restart"/>
            <w:vAlign w:val="center"/>
          </w:tcPr>
          <w:p w14:paraId="6D1D5B76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Capacidad Financiera </w:t>
            </w:r>
          </w:p>
        </w:tc>
        <w:tc>
          <w:tcPr>
            <w:tcW w:w="6967" w:type="dxa"/>
            <w:gridSpan w:val="12"/>
            <w:vMerge w:val="restart"/>
          </w:tcPr>
          <w:p w14:paraId="1A4A9D67" w14:textId="77777777" w:rsidR="00473DDF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5E703CB7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025B9A8D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0F44D371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608C8CFF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12D61ED6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3B69AFDD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0370C84C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0B09F911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18A4C045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173D623C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18C0CC0D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3760CA4B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38303B30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28EE5A1C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5B03B47E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2FEACC49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2D5B6C1E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274F7FE9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389AE76B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5DABE0AA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25D6B2ED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42D7EB4A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29ACCBFD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651A73C3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5FEC0BA6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706A3B7D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367920CC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4F370E9C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7D87BB77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5B2FAE1A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43CDF290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0E38577C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2280D73D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2BCF0095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4EDF4904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6700FBF6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17AE6A03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3F562367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66990700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2023C9CB" w14:textId="77777777" w:rsidTr="003262FA">
        <w:trPr>
          <w:gridAfter w:val="1"/>
          <w:wAfter w:w="532" w:type="dxa"/>
          <w:trHeight w:val="264"/>
        </w:trPr>
        <w:tc>
          <w:tcPr>
            <w:tcW w:w="2158" w:type="dxa"/>
            <w:gridSpan w:val="2"/>
            <w:vMerge/>
            <w:vAlign w:val="center"/>
          </w:tcPr>
          <w:p w14:paraId="1925B4DB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5697FF23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12145BE7" w14:textId="77777777" w:rsidTr="003262FA">
        <w:trPr>
          <w:gridAfter w:val="1"/>
          <w:wAfter w:w="532" w:type="dxa"/>
          <w:trHeight w:val="300"/>
        </w:trPr>
        <w:tc>
          <w:tcPr>
            <w:tcW w:w="2158" w:type="dxa"/>
            <w:gridSpan w:val="2"/>
            <w:vMerge w:val="restart"/>
            <w:vAlign w:val="center"/>
          </w:tcPr>
          <w:p w14:paraId="18012FB0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Capacidad Organizacional </w:t>
            </w:r>
          </w:p>
        </w:tc>
        <w:tc>
          <w:tcPr>
            <w:tcW w:w="6967" w:type="dxa"/>
            <w:gridSpan w:val="12"/>
            <w:vMerge w:val="restart"/>
          </w:tcPr>
          <w:p w14:paraId="008F3C99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73DDF" w14:paraId="4B99929C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321667BD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20969331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0518AE8D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5D9A37A9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00562D68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21DCB556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1EECFA71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04509124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6BD43379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 w:val="restart"/>
            <w:vAlign w:val="center"/>
          </w:tcPr>
          <w:p w14:paraId="2B255642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Experiencia (General y Específica) </w:t>
            </w:r>
          </w:p>
        </w:tc>
        <w:tc>
          <w:tcPr>
            <w:tcW w:w="6967" w:type="dxa"/>
            <w:gridSpan w:val="12"/>
            <w:vMerge w:val="restart"/>
          </w:tcPr>
          <w:p w14:paraId="526AF209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73DDF" w14:paraId="5781BC78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46C79634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71DA1C6F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440A0F27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27282209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49AE6FF6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41B48405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50F41C64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3FF1FE45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498993E5" w14:textId="77777777" w:rsidTr="003262FA">
        <w:trPr>
          <w:gridAfter w:val="1"/>
          <w:wAfter w:w="532" w:type="dxa"/>
          <w:trHeight w:val="300"/>
        </w:trPr>
        <w:tc>
          <w:tcPr>
            <w:tcW w:w="9125" w:type="dxa"/>
            <w:gridSpan w:val="14"/>
            <w:vMerge w:val="restart"/>
            <w:vAlign w:val="center"/>
          </w:tcPr>
          <w:p w14:paraId="45397D52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Evaluación </w:t>
            </w:r>
          </w:p>
        </w:tc>
      </w:tr>
      <w:tr w:rsidR="00473DDF" w14:paraId="7973F3AD" w14:textId="77777777" w:rsidTr="003262FA">
        <w:trPr>
          <w:gridAfter w:val="1"/>
          <w:wAfter w:w="532" w:type="dxa"/>
          <w:trHeight w:val="276"/>
        </w:trPr>
        <w:tc>
          <w:tcPr>
            <w:tcW w:w="9125" w:type="dxa"/>
            <w:gridSpan w:val="14"/>
            <w:vMerge/>
            <w:vAlign w:val="center"/>
          </w:tcPr>
          <w:p w14:paraId="3DFBA19E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172D3E02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 w:val="restart"/>
            <w:vAlign w:val="center"/>
          </w:tcPr>
          <w:p w14:paraId="70582669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Factores de Escogencia y Calificación </w:t>
            </w:r>
          </w:p>
        </w:tc>
        <w:tc>
          <w:tcPr>
            <w:tcW w:w="6967" w:type="dxa"/>
            <w:gridSpan w:val="12"/>
            <w:vMerge w:val="restart"/>
            <w:vAlign w:val="center"/>
          </w:tcPr>
          <w:p w14:paraId="00C68003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A299BED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94FACB7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BD774F3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3AE778D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73DDF" w14:paraId="4914FF68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3DB087C7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  <w:vAlign w:val="center"/>
          </w:tcPr>
          <w:p w14:paraId="3855A7D9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7811E02D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45970EE0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  <w:vAlign w:val="center"/>
          </w:tcPr>
          <w:p w14:paraId="4F2275E6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1F03A4A0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60D22691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  <w:vAlign w:val="center"/>
          </w:tcPr>
          <w:p w14:paraId="791E6B34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0BB4430D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69CF55FB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  <w:vAlign w:val="center"/>
          </w:tcPr>
          <w:p w14:paraId="52225F71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23BBDF21" w14:textId="77777777" w:rsidTr="003262FA">
        <w:trPr>
          <w:gridAfter w:val="1"/>
          <w:wAfter w:w="532" w:type="dxa"/>
          <w:trHeight w:val="264"/>
        </w:trPr>
        <w:tc>
          <w:tcPr>
            <w:tcW w:w="2158" w:type="dxa"/>
            <w:gridSpan w:val="2"/>
            <w:vMerge/>
            <w:vAlign w:val="center"/>
          </w:tcPr>
          <w:p w14:paraId="1D7D0AC3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  <w:vAlign w:val="center"/>
          </w:tcPr>
          <w:p w14:paraId="6112A7CA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4F6B57EE" w14:textId="77777777" w:rsidTr="003262FA">
        <w:trPr>
          <w:gridAfter w:val="1"/>
          <w:wAfter w:w="532" w:type="dxa"/>
          <w:trHeight w:val="276"/>
        </w:trPr>
        <w:tc>
          <w:tcPr>
            <w:tcW w:w="9125" w:type="dxa"/>
            <w:gridSpan w:val="14"/>
            <w:vMerge w:val="restart"/>
            <w:vAlign w:val="center"/>
          </w:tcPr>
          <w:p w14:paraId="41A0C326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Otros para proceso de contratación  </w:t>
            </w:r>
          </w:p>
        </w:tc>
      </w:tr>
      <w:tr w:rsidR="00473DDF" w14:paraId="31BEAB10" w14:textId="77777777" w:rsidTr="003262FA">
        <w:trPr>
          <w:gridAfter w:val="1"/>
          <w:wAfter w:w="532" w:type="dxa"/>
          <w:trHeight w:val="276"/>
        </w:trPr>
        <w:tc>
          <w:tcPr>
            <w:tcW w:w="9125" w:type="dxa"/>
            <w:gridSpan w:val="14"/>
            <w:vMerge/>
            <w:vAlign w:val="center"/>
          </w:tcPr>
          <w:p w14:paraId="6419181B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403E1423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 w:val="restart"/>
            <w:vAlign w:val="center"/>
          </w:tcPr>
          <w:p w14:paraId="7AB543D3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Causales de Rechazo de Propuesta </w:t>
            </w:r>
          </w:p>
        </w:tc>
        <w:tc>
          <w:tcPr>
            <w:tcW w:w="6967" w:type="dxa"/>
            <w:gridSpan w:val="12"/>
            <w:vMerge w:val="restart"/>
          </w:tcPr>
          <w:p w14:paraId="16F7ECA4" w14:textId="77777777" w:rsidR="00473DDF" w:rsidRDefault="00473DDF" w:rsidP="00473DD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73DDF" w14:paraId="2647A91B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28976446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52EE97F0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311DD7D5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262F3F43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7D9AA7A1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4658A8CC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60EDC218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1C3C0A02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37B89876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52506B2E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722CB214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126B2CEB" w14:textId="77777777" w:rsidTr="003262FA">
        <w:trPr>
          <w:gridAfter w:val="1"/>
          <w:wAfter w:w="532" w:type="dxa"/>
          <w:trHeight w:val="264"/>
        </w:trPr>
        <w:tc>
          <w:tcPr>
            <w:tcW w:w="2158" w:type="dxa"/>
            <w:gridSpan w:val="2"/>
            <w:vMerge/>
            <w:vAlign w:val="center"/>
          </w:tcPr>
          <w:p w14:paraId="3FBDAF9F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6B074EE9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1CC51BCC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 w:val="restart"/>
            <w:vAlign w:val="center"/>
          </w:tcPr>
          <w:p w14:paraId="34A6F8FB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Factores de Desempate </w:t>
            </w:r>
          </w:p>
        </w:tc>
        <w:tc>
          <w:tcPr>
            <w:tcW w:w="6967" w:type="dxa"/>
            <w:gridSpan w:val="12"/>
            <w:vMerge w:val="restart"/>
          </w:tcPr>
          <w:p w14:paraId="4617ACB3" w14:textId="77777777" w:rsidR="00473DDF" w:rsidRDefault="00473DDF" w:rsidP="00473DD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  <w:p w14:paraId="24BBB308" w14:textId="77777777" w:rsidR="00473DDF" w:rsidRDefault="00473DDF" w:rsidP="00473DD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4AA8536" w14:textId="37001C7F" w:rsidR="00473DDF" w:rsidRDefault="00473DDF" w:rsidP="00473DD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Aquí deben registrar todos los indicados en el artículo 8 del Acuerdo 001 del 17 de noviembre de 2022.</w:t>
            </w:r>
          </w:p>
        </w:tc>
      </w:tr>
      <w:tr w:rsidR="00473DDF" w14:paraId="1E904743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50C816E8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2723AC28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6E0B45F8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200A88D1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4F2F8B99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52A41A7E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41882FAF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209A1854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57C427DD" w14:textId="77777777" w:rsidTr="003262FA">
        <w:trPr>
          <w:gridAfter w:val="1"/>
          <w:wAfter w:w="532" w:type="dxa"/>
          <w:trHeight w:val="264"/>
        </w:trPr>
        <w:tc>
          <w:tcPr>
            <w:tcW w:w="2158" w:type="dxa"/>
            <w:gridSpan w:val="2"/>
            <w:vMerge/>
            <w:vAlign w:val="center"/>
          </w:tcPr>
          <w:p w14:paraId="7C9934A7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1C85E58E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1831150F" w14:textId="77777777" w:rsidTr="003262FA">
        <w:trPr>
          <w:gridAfter w:val="1"/>
          <w:wAfter w:w="532" w:type="dxa"/>
          <w:trHeight w:val="255"/>
        </w:trPr>
        <w:tc>
          <w:tcPr>
            <w:tcW w:w="9125" w:type="dxa"/>
            <w:gridSpan w:val="14"/>
            <w:shd w:val="clear" w:color="auto" w:fill="BFBFBF"/>
          </w:tcPr>
          <w:p w14:paraId="2BAC9DDE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Capítulo VI: Riesgos </w:t>
            </w:r>
          </w:p>
        </w:tc>
      </w:tr>
      <w:tr w:rsidR="00473DDF" w14:paraId="72AE9729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 w:val="restart"/>
            <w:vAlign w:val="center"/>
          </w:tcPr>
          <w:p w14:paraId="2E0197E6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Soporte de la estimación, tipificación y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asignación de los riesgos. </w:t>
            </w:r>
          </w:p>
        </w:tc>
        <w:tc>
          <w:tcPr>
            <w:tcW w:w="6967" w:type="dxa"/>
            <w:gridSpan w:val="12"/>
            <w:vMerge w:val="restart"/>
          </w:tcPr>
          <w:p w14:paraId="65D85DE8" w14:textId="77777777" w:rsidR="00473DDF" w:rsidRPr="005E37F8" w:rsidRDefault="00473DDF" w:rsidP="00473D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E37F8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 xml:space="preserve">De conformidad con el documento externo </w:t>
            </w:r>
            <w:r w:rsidRPr="005E37F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GJ-E-001</w:t>
            </w:r>
            <w:r w:rsidRPr="005E37F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del proceso Gestión Jurídica y Contractual los riesgos asociados al proceso se elaborarán en concordancia con lo establecido en el “Manual para la Identificación y Cobertura del Riesgo en los procesos de contratación” de Colombia Compra </w:t>
            </w:r>
            <w:r w:rsidRPr="005E37F8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 xml:space="preserve">Eficiente, la tipificación, asignación y estimación de los riesgos previsibles en la contratación, son los siguientes: </w:t>
            </w:r>
          </w:p>
          <w:p w14:paraId="38977150" w14:textId="77777777" w:rsidR="00473DDF" w:rsidRPr="005E37F8" w:rsidRDefault="00473DDF" w:rsidP="00473D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E2D15EB" w14:textId="3359EF9B" w:rsidR="00473DDF" w:rsidRPr="005E37F8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E37F8">
              <w:rPr>
                <w:rFonts w:ascii="Arial" w:hAnsi="Arial" w:cs="Arial"/>
                <w:sz w:val="20"/>
                <w:szCs w:val="20"/>
                <w:lang w:val="es-ES_tradnl"/>
              </w:rPr>
              <w:t>Se anexa matriz de riesgos, registro</w:t>
            </w:r>
            <w:r w:rsidRPr="005E37F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GJ-R- 066 </w:t>
            </w:r>
            <w:r w:rsidRPr="005E37F8">
              <w:rPr>
                <w:rFonts w:ascii="Arial" w:hAnsi="Arial" w:cs="Arial"/>
                <w:b/>
                <w:sz w:val="20"/>
                <w:szCs w:val="20"/>
              </w:rPr>
              <w:t>Matriz de Riesgos Procesos de Contratación</w:t>
            </w:r>
          </w:p>
        </w:tc>
      </w:tr>
      <w:tr w:rsidR="00473DDF" w14:paraId="52B8AD53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2EE9E1FA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5D8F04D1" w14:textId="77777777" w:rsidR="00473DDF" w:rsidRPr="005E37F8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641A2F21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11DE3C78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15C28FFA" w14:textId="77777777" w:rsidR="00473DDF" w:rsidRPr="005E37F8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7829BE57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5B8EDF80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13211B87" w14:textId="77777777" w:rsidR="00473DDF" w:rsidRPr="005E37F8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5FF7295F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74780790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3BC7182C" w14:textId="77777777" w:rsidR="00473DDF" w:rsidRPr="005E37F8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17CD0382" w14:textId="77777777" w:rsidTr="003262FA">
        <w:trPr>
          <w:gridAfter w:val="1"/>
          <w:wAfter w:w="532" w:type="dxa"/>
          <w:trHeight w:val="264"/>
        </w:trPr>
        <w:tc>
          <w:tcPr>
            <w:tcW w:w="2158" w:type="dxa"/>
            <w:gridSpan w:val="2"/>
            <w:vMerge/>
            <w:vAlign w:val="center"/>
          </w:tcPr>
          <w:p w14:paraId="27FB161A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668BAF32" w14:textId="77777777" w:rsidR="00473DDF" w:rsidRPr="005E37F8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59140CEC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 w:val="restart"/>
            <w:vAlign w:val="center"/>
          </w:tcPr>
          <w:p w14:paraId="2F0C4CBF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Garantías a Constituir </w:t>
            </w:r>
          </w:p>
        </w:tc>
        <w:tc>
          <w:tcPr>
            <w:tcW w:w="6967" w:type="dxa"/>
            <w:gridSpan w:val="12"/>
            <w:vMerge w:val="restart"/>
          </w:tcPr>
          <w:p w14:paraId="05E90FE9" w14:textId="1E260938" w:rsidR="00473DDF" w:rsidRPr="005E37F8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18CD3DEE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7140AB2C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58F3B756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5C8F2BD3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14CD8537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2B7C59D6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34AA1E58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7B91299F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0AF6AF27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363E7C16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7D5AF221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2507C5DD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080865F3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162B38CD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132EDE07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5CDDD17E" w14:textId="77777777" w:rsidTr="003262FA">
        <w:trPr>
          <w:gridAfter w:val="1"/>
          <w:wAfter w:w="532" w:type="dxa"/>
          <w:trHeight w:val="264"/>
        </w:trPr>
        <w:tc>
          <w:tcPr>
            <w:tcW w:w="2158" w:type="dxa"/>
            <w:gridSpan w:val="2"/>
            <w:vMerge/>
            <w:vAlign w:val="center"/>
          </w:tcPr>
          <w:p w14:paraId="453BBF9E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2032EDE9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326835B7" w14:textId="77777777" w:rsidTr="003262FA">
        <w:trPr>
          <w:gridAfter w:val="1"/>
          <w:wAfter w:w="532" w:type="dxa"/>
          <w:trHeight w:val="750"/>
        </w:trPr>
        <w:tc>
          <w:tcPr>
            <w:tcW w:w="9125" w:type="dxa"/>
            <w:gridSpan w:val="14"/>
            <w:shd w:val="clear" w:color="auto" w:fill="BFBFBF"/>
            <w:vAlign w:val="center"/>
          </w:tcPr>
          <w:p w14:paraId="15E94E29" w14:textId="50767854" w:rsidR="00473DDF" w:rsidRPr="00B013E9" w:rsidRDefault="00473DDF" w:rsidP="00473DD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013E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El suscrito Certifica que al momento de la elaboración del presente estudio de la necesidad se agotó todo el proceso de planeación, por lo que es viable técnica, financiera y jurídicamente adelantar el respectivo tramite de contratación para satisfacer la necesidad descrita. De igual manera certifica que este proceso está incluido en el Plan Anual de Adquisiciones de la Entidad.</w:t>
            </w:r>
          </w:p>
        </w:tc>
      </w:tr>
      <w:tr w:rsidR="00473DDF" w14:paraId="25F40F54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 w:val="restart"/>
            <w:vAlign w:val="center"/>
          </w:tcPr>
          <w:p w14:paraId="62E17782" w14:textId="00393B51" w:rsidR="00473DDF" w:rsidRDefault="00473DDF" w:rsidP="00473DD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Firma director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que Revisó y Aprobó </w:t>
            </w:r>
          </w:p>
        </w:tc>
        <w:tc>
          <w:tcPr>
            <w:tcW w:w="6967" w:type="dxa"/>
            <w:gridSpan w:val="12"/>
            <w:vMerge w:val="restart"/>
          </w:tcPr>
          <w:p w14:paraId="4A44A231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1CEC3CC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EB2A1BF" w14:textId="78D295EE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73DDF" w14:paraId="03862272" w14:textId="77777777" w:rsidTr="003262FA">
        <w:trPr>
          <w:gridAfter w:val="1"/>
          <w:wAfter w:w="532" w:type="dxa"/>
          <w:trHeight w:val="276"/>
        </w:trPr>
        <w:tc>
          <w:tcPr>
            <w:tcW w:w="2158" w:type="dxa"/>
            <w:gridSpan w:val="2"/>
            <w:vMerge/>
            <w:vAlign w:val="center"/>
          </w:tcPr>
          <w:p w14:paraId="1EFCD592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649A0386" w14:textId="77777777" w:rsidR="00473DDF" w:rsidRDefault="00473DDF" w:rsidP="0047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3CC568A2" w14:textId="77777777" w:rsidTr="003262FA">
        <w:trPr>
          <w:gridAfter w:val="1"/>
          <w:wAfter w:w="532" w:type="dxa"/>
          <w:trHeight w:val="255"/>
        </w:trPr>
        <w:tc>
          <w:tcPr>
            <w:tcW w:w="2158" w:type="dxa"/>
            <w:gridSpan w:val="2"/>
            <w:tcBorders>
              <w:right w:val="single" w:sz="4" w:space="0" w:color="000000"/>
            </w:tcBorders>
          </w:tcPr>
          <w:p w14:paraId="4BE41F11" w14:textId="77777777" w:rsidR="00473DDF" w:rsidRDefault="00473DDF" w:rsidP="00473DD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Nombre del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Director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88BD19" w14:textId="77777777" w:rsidR="00473DDF" w:rsidRDefault="00473DDF" w:rsidP="00473DD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CB2D77" w14:textId="77777777" w:rsidR="00473DDF" w:rsidRDefault="00473DDF" w:rsidP="00473DD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9C0FB6" w14:textId="77777777" w:rsidR="00473DDF" w:rsidRDefault="00473DDF" w:rsidP="00473DD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139F05" w14:textId="77777777" w:rsidR="00473DDF" w:rsidRDefault="00473DDF" w:rsidP="00473DD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C85DDA" w14:textId="77777777" w:rsidR="00473DDF" w:rsidRDefault="00473DDF" w:rsidP="00473DD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73DDF" w14:paraId="7B3D01C1" w14:textId="77777777" w:rsidTr="003262FA">
        <w:trPr>
          <w:gridAfter w:val="1"/>
          <w:wAfter w:w="532" w:type="dxa"/>
          <w:trHeight w:val="255"/>
        </w:trPr>
        <w:tc>
          <w:tcPr>
            <w:tcW w:w="2158" w:type="dxa"/>
            <w:gridSpan w:val="2"/>
            <w:vAlign w:val="center"/>
          </w:tcPr>
          <w:p w14:paraId="7C4BF307" w14:textId="77777777" w:rsidR="00473DDF" w:rsidRDefault="00473DDF" w:rsidP="00473DD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Cargo: </w:t>
            </w:r>
          </w:p>
        </w:tc>
        <w:tc>
          <w:tcPr>
            <w:tcW w:w="6967" w:type="dxa"/>
            <w:gridSpan w:val="12"/>
            <w:tcBorders>
              <w:top w:val="single" w:sz="4" w:space="0" w:color="000000"/>
            </w:tcBorders>
          </w:tcPr>
          <w:p w14:paraId="08B74E21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73DDF" w14:paraId="15CB249D" w14:textId="77777777" w:rsidTr="003262FA">
        <w:trPr>
          <w:gridAfter w:val="1"/>
          <w:wAfter w:w="532" w:type="dxa"/>
          <w:trHeight w:val="589"/>
        </w:trPr>
        <w:tc>
          <w:tcPr>
            <w:tcW w:w="2158" w:type="dxa"/>
            <w:gridSpan w:val="2"/>
            <w:vAlign w:val="center"/>
          </w:tcPr>
          <w:p w14:paraId="6E794B09" w14:textId="77777777" w:rsidR="00473DDF" w:rsidRDefault="00473DDF" w:rsidP="00473DD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Firma de quien </w:t>
            </w:r>
          </w:p>
          <w:p w14:paraId="3E409746" w14:textId="77777777" w:rsidR="00473DDF" w:rsidRDefault="00473DDF" w:rsidP="00473DD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Proyectó: </w:t>
            </w:r>
          </w:p>
        </w:tc>
        <w:tc>
          <w:tcPr>
            <w:tcW w:w="6967" w:type="dxa"/>
            <w:gridSpan w:val="12"/>
          </w:tcPr>
          <w:p w14:paraId="3C936CD8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200DA80" w14:textId="67517F74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73DDF" w14:paraId="75FB7C7E" w14:textId="77777777" w:rsidTr="003262FA">
        <w:trPr>
          <w:gridAfter w:val="1"/>
          <w:wAfter w:w="532" w:type="dxa"/>
          <w:trHeight w:val="255"/>
        </w:trPr>
        <w:tc>
          <w:tcPr>
            <w:tcW w:w="2158" w:type="dxa"/>
            <w:gridSpan w:val="2"/>
            <w:vAlign w:val="center"/>
          </w:tcPr>
          <w:p w14:paraId="2D4852C9" w14:textId="77777777" w:rsidR="00473DDF" w:rsidRDefault="00473DDF" w:rsidP="00473DD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Nombre:</w:t>
            </w:r>
          </w:p>
        </w:tc>
        <w:tc>
          <w:tcPr>
            <w:tcW w:w="6967" w:type="dxa"/>
            <w:gridSpan w:val="12"/>
          </w:tcPr>
          <w:p w14:paraId="4A9CA1E4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3DDF" w14:paraId="21C69DD2" w14:textId="77777777" w:rsidTr="003262FA">
        <w:trPr>
          <w:gridAfter w:val="1"/>
          <w:wAfter w:w="532" w:type="dxa"/>
          <w:trHeight w:val="255"/>
        </w:trPr>
        <w:tc>
          <w:tcPr>
            <w:tcW w:w="2158" w:type="dxa"/>
            <w:gridSpan w:val="2"/>
            <w:vAlign w:val="center"/>
          </w:tcPr>
          <w:p w14:paraId="4BE3F7B7" w14:textId="77777777" w:rsidR="00473DDF" w:rsidRDefault="00473DDF" w:rsidP="00473DD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Cargo:</w:t>
            </w:r>
          </w:p>
        </w:tc>
        <w:tc>
          <w:tcPr>
            <w:tcW w:w="6967" w:type="dxa"/>
            <w:gridSpan w:val="12"/>
          </w:tcPr>
          <w:p w14:paraId="03A310C2" w14:textId="77777777" w:rsidR="00473DDF" w:rsidRDefault="00473DDF" w:rsidP="00473DD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CD7BA15" w14:textId="77777777" w:rsidR="003804EA" w:rsidRDefault="00380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tbl>
      <w:tblPr>
        <w:tblStyle w:val="a0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299"/>
      </w:tblGrid>
      <w:tr w:rsidR="00CB6FFC" w14:paraId="6BE3FB54" w14:textId="77777777" w:rsidTr="00CB6FFC">
        <w:trPr>
          <w:trHeight w:val="166"/>
        </w:trPr>
        <w:tc>
          <w:tcPr>
            <w:tcW w:w="5000" w:type="pct"/>
            <w:gridSpan w:val="2"/>
          </w:tcPr>
          <w:p w14:paraId="3773A8C0" w14:textId="4FBA964E" w:rsidR="00CB6FFC" w:rsidRPr="00CE5D74" w:rsidRDefault="00CB6FFC" w:rsidP="00693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CE5D74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>OBLIGACIONES ADICIONAL</w:t>
            </w:r>
            <w:r w:rsidR="003262FA" w:rsidRPr="00CE5D74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>ES</w:t>
            </w:r>
            <w:r w:rsidRPr="00CE5D74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 SIG</w:t>
            </w:r>
          </w:p>
        </w:tc>
      </w:tr>
      <w:tr w:rsidR="00CB6FFC" w14:paraId="5132FB7D" w14:textId="77777777" w:rsidTr="00CB6FFC">
        <w:trPr>
          <w:trHeight w:val="166"/>
        </w:trPr>
        <w:tc>
          <w:tcPr>
            <w:tcW w:w="2565" w:type="pct"/>
          </w:tcPr>
          <w:p w14:paraId="6B000684" w14:textId="3E58B9E5" w:rsidR="00CB6FFC" w:rsidRPr="00CE5D74" w:rsidRDefault="00CB6FFC" w:rsidP="00CB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CE5D74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>ISO 14001</w:t>
            </w:r>
            <w:r w:rsidR="003262FA" w:rsidRPr="00CE5D74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 (Ambiental)</w:t>
            </w:r>
          </w:p>
        </w:tc>
        <w:tc>
          <w:tcPr>
            <w:tcW w:w="2435" w:type="pct"/>
          </w:tcPr>
          <w:p w14:paraId="7B06DC01" w14:textId="320B6A21" w:rsidR="00CB6FFC" w:rsidRPr="00CE5D74" w:rsidRDefault="00CB6FFC" w:rsidP="00CB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CE5D74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>ISO 45001</w:t>
            </w:r>
            <w:r w:rsidR="003262FA" w:rsidRPr="00CE5D74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 (SST)</w:t>
            </w:r>
          </w:p>
        </w:tc>
      </w:tr>
      <w:tr w:rsidR="00CB6FFC" w14:paraId="2B1ACE37" w14:textId="77777777" w:rsidTr="00CB6FFC">
        <w:tc>
          <w:tcPr>
            <w:tcW w:w="2565" w:type="pct"/>
          </w:tcPr>
          <w:p w14:paraId="54817302" w14:textId="77777777" w:rsidR="00CB6FFC" w:rsidRPr="00CE5D74" w:rsidRDefault="00CB6FFC" w:rsidP="00CB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  <w:p w14:paraId="67AD5299" w14:textId="060301CA" w:rsidR="00CB6FFC" w:rsidRPr="00CE5D74" w:rsidRDefault="00CB6FFC" w:rsidP="00CB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CE5D74"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>Aplica       _____</w:t>
            </w:r>
          </w:p>
          <w:p w14:paraId="0C33ADC2" w14:textId="77777777" w:rsidR="00CB6FFC" w:rsidRPr="00CE5D74" w:rsidRDefault="00CB6FFC" w:rsidP="00CB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  <w:p w14:paraId="1DDDA568" w14:textId="359DA03A" w:rsidR="00CB6FFC" w:rsidRPr="00CE5D74" w:rsidRDefault="00CB6FFC" w:rsidP="00CB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CE5D74"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 xml:space="preserve">No </w:t>
            </w:r>
            <w:proofErr w:type="gramStart"/>
            <w:r w:rsidRPr="00CE5D74"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>Aplica  _</w:t>
            </w:r>
            <w:proofErr w:type="gramEnd"/>
            <w:r w:rsidRPr="00CE5D74"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>____</w:t>
            </w:r>
          </w:p>
          <w:p w14:paraId="77D1F3DF" w14:textId="1AEEC17C" w:rsidR="00CB6FFC" w:rsidRPr="00CE5D74" w:rsidRDefault="00CB6FFC" w:rsidP="00CB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35" w:type="pct"/>
          </w:tcPr>
          <w:p w14:paraId="1F619B26" w14:textId="77777777" w:rsidR="00CB6FFC" w:rsidRPr="00CE5D74" w:rsidRDefault="00CB6FFC" w:rsidP="00CB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  <w:p w14:paraId="7E89BDCB" w14:textId="77777777" w:rsidR="00CB6FFC" w:rsidRPr="00CE5D74" w:rsidRDefault="00CB6FFC" w:rsidP="00CB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CE5D74"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>Aplica       _____</w:t>
            </w:r>
          </w:p>
          <w:p w14:paraId="05430F68" w14:textId="77777777" w:rsidR="00CB6FFC" w:rsidRPr="00CE5D74" w:rsidRDefault="00CB6FFC" w:rsidP="00CB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  <w:p w14:paraId="78B2C997" w14:textId="77777777" w:rsidR="00CB6FFC" w:rsidRPr="00CE5D74" w:rsidRDefault="00CB6FFC" w:rsidP="00CB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CE5D74"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 xml:space="preserve">No </w:t>
            </w:r>
            <w:proofErr w:type="gramStart"/>
            <w:r w:rsidRPr="00CE5D74"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>Aplica  _</w:t>
            </w:r>
            <w:proofErr w:type="gramEnd"/>
            <w:r w:rsidRPr="00CE5D74"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>____</w:t>
            </w:r>
          </w:p>
          <w:p w14:paraId="3D63B890" w14:textId="77777777" w:rsidR="00CB6FFC" w:rsidRPr="00CE5D74" w:rsidRDefault="00CB6FFC" w:rsidP="00CB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CB6FFC" w14:paraId="39C4544C" w14:textId="77777777" w:rsidTr="00CB6FFC">
        <w:tc>
          <w:tcPr>
            <w:tcW w:w="2565" w:type="pct"/>
          </w:tcPr>
          <w:p w14:paraId="2A2C7DD1" w14:textId="7C001491" w:rsidR="00CB6FFC" w:rsidRPr="00CE5D74" w:rsidRDefault="00CB6FFC" w:rsidP="00CB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CE5D74"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>Firma funcionario:</w:t>
            </w:r>
          </w:p>
          <w:p w14:paraId="3CE0E224" w14:textId="77777777" w:rsidR="00CB6FFC" w:rsidRPr="00CE5D74" w:rsidRDefault="00CB6FFC" w:rsidP="00CB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  <w:p w14:paraId="150E9C77" w14:textId="77777777" w:rsidR="00CB6FFC" w:rsidRPr="00CE5D74" w:rsidRDefault="00CB6FFC" w:rsidP="00CB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  <w:p w14:paraId="31B52534" w14:textId="77777777" w:rsidR="00CB6FFC" w:rsidRPr="00CE5D74" w:rsidRDefault="00CB6FFC" w:rsidP="00CB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  <w:p w14:paraId="61157265" w14:textId="77777777" w:rsidR="00CB6FFC" w:rsidRPr="00CE5D74" w:rsidRDefault="00CB6FFC" w:rsidP="00CB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  <w:p w14:paraId="3E65DD69" w14:textId="2B544CD9" w:rsidR="00CB6FFC" w:rsidRPr="00CE5D74" w:rsidRDefault="00CB6FFC" w:rsidP="00CB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35" w:type="pct"/>
          </w:tcPr>
          <w:p w14:paraId="3D7CC9FC" w14:textId="3E011F12" w:rsidR="00CB6FFC" w:rsidRPr="00CE5D74" w:rsidRDefault="00CB6FFC" w:rsidP="00CB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CE5D74"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>Firma funcionario:</w:t>
            </w:r>
          </w:p>
          <w:p w14:paraId="64EBDF48" w14:textId="77777777" w:rsidR="00CB6FFC" w:rsidRPr="00CE5D74" w:rsidRDefault="00CB6FFC" w:rsidP="00CB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CB6FFC" w14:paraId="3C90AF11" w14:textId="77777777" w:rsidTr="00CB6FFC">
        <w:tc>
          <w:tcPr>
            <w:tcW w:w="5000" w:type="pct"/>
            <w:gridSpan w:val="2"/>
          </w:tcPr>
          <w:p w14:paraId="305B6078" w14:textId="79277FBA" w:rsidR="00CB6FFC" w:rsidRPr="00CE5D74" w:rsidRDefault="00CB6FFC" w:rsidP="00CB6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CE5D74"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>Nota: Si aplica estas obligaciones adicionales de acuerdo al objeto del contrato deberán de incluirse en el recuadro de obligaciones del contratista.</w:t>
            </w:r>
          </w:p>
        </w:tc>
      </w:tr>
    </w:tbl>
    <w:p w14:paraId="1946CACC" w14:textId="77777777" w:rsidR="00A95AFB" w:rsidRDefault="00A95A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37B80CA4" w14:textId="77777777" w:rsidR="00A95AFB" w:rsidRDefault="00A95A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tbl>
      <w:tblPr>
        <w:tblStyle w:val="a0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2"/>
        <w:gridCol w:w="3358"/>
        <w:gridCol w:w="2158"/>
      </w:tblGrid>
      <w:tr w:rsidR="00AF3215" w14:paraId="23AF6891" w14:textId="77777777" w:rsidTr="00285300">
        <w:trPr>
          <w:trHeight w:val="166"/>
        </w:trPr>
        <w:tc>
          <w:tcPr>
            <w:tcW w:w="1876" w:type="pct"/>
          </w:tcPr>
          <w:p w14:paraId="2B0AB7D5" w14:textId="0367925B" w:rsidR="00AF3215" w:rsidRDefault="00872735" w:rsidP="00872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Funcionario</w:t>
            </w:r>
          </w:p>
        </w:tc>
        <w:tc>
          <w:tcPr>
            <w:tcW w:w="1902" w:type="pct"/>
          </w:tcPr>
          <w:p w14:paraId="553B3820" w14:textId="77777777" w:rsidR="00AF3215" w:rsidRDefault="00AF3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222" w:type="pct"/>
          </w:tcPr>
          <w:p w14:paraId="7BD6A4A6" w14:textId="77777777" w:rsidR="00AF3215" w:rsidRDefault="00AF3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B°</w:t>
            </w:r>
            <w:proofErr w:type="spellEnd"/>
          </w:p>
          <w:p w14:paraId="747766CB" w14:textId="77777777" w:rsidR="00AF3215" w:rsidRDefault="00AF3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F3215" w14:paraId="393F8572" w14:textId="77777777" w:rsidTr="00AF3215">
        <w:tc>
          <w:tcPr>
            <w:tcW w:w="1876" w:type="pct"/>
          </w:tcPr>
          <w:p w14:paraId="77E2800C" w14:textId="34250FE2" w:rsidR="00AF3215" w:rsidRDefault="00AF3215" w:rsidP="00AF3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Aprobado Jurídicamente (</w:t>
            </w:r>
            <w:r w:rsidR="0082367E">
              <w:rPr>
                <w:rFonts w:ascii="Arial" w:eastAsia="Arial" w:hAnsi="Arial" w:cs="Arial"/>
                <w:color w:val="000000"/>
                <w:sz w:val="20"/>
                <w:szCs w:val="20"/>
              </w:rPr>
              <w:t>secretario general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02" w:type="pct"/>
          </w:tcPr>
          <w:p w14:paraId="610A642F" w14:textId="77777777" w:rsidR="00AF3215" w:rsidRDefault="00AF3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7573555" w14:textId="61498765" w:rsidR="00AF3215" w:rsidRDefault="00AF3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pct"/>
          </w:tcPr>
          <w:p w14:paraId="33149FB4" w14:textId="77777777" w:rsidR="00AF3215" w:rsidRDefault="00AF3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215E" w14:paraId="518852A3" w14:textId="77777777" w:rsidTr="00AF3215">
        <w:tc>
          <w:tcPr>
            <w:tcW w:w="1876" w:type="pct"/>
          </w:tcPr>
          <w:p w14:paraId="280A4B58" w14:textId="61D2A6EA" w:rsidR="0015215E" w:rsidRDefault="0015215E" w:rsidP="00AF3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Reviso Jurídicamente (Profesional o Asesor encargado del proceso) </w:t>
            </w:r>
          </w:p>
        </w:tc>
        <w:tc>
          <w:tcPr>
            <w:tcW w:w="1902" w:type="pct"/>
          </w:tcPr>
          <w:p w14:paraId="2DF92D3C" w14:textId="77777777" w:rsidR="0015215E" w:rsidRDefault="00152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pct"/>
          </w:tcPr>
          <w:p w14:paraId="4B492E76" w14:textId="77777777" w:rsidR="0015215E" w:rsidRDefault="00152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85300" w14:paraId="6248FC5C" w14:textId="77777777" w:rsidTr="00AF3215">
        <w:tc>
          <w:tcPr>
            <w:tcW w:w="1876" w:type="pct"/>
          </w:tcPr>
          <w:p w14:paraId="6E6DD96A" w14:textId="63E4D65B" w:rsidR="00285300" w:rsidRDefault="00285300" w:rsidP="0028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Aprobación Condiciones Tributarias (Profesional Esp. II Contabilidad e Impuestos) </w:t>
            </w:r>
          </w:p>
        </w:tc>
        <w:tc>
          <w:tcPr>
            <w:tcW w:w="1902" w:type="pct"/>
          </w:tcPr>
          <w:p w14:paraId="073AA342" w14:textId="77777777" w:rsidR="00285300" w:rsidRDefault="0028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pct"/>
          </w:tcPr>
          <w:p w14:paraId="6F95D63E" w14:textId="77777777" w:rsidR="00285300" w:rsidRDefault="0028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4EF4413" w14:textId="3B58B410" w:rsidR="003804EA" w:rsidRDefault="003804EA" w:rsidP="00971858">
      <w:pPr>
        <w:pStyle w:val="Sinespaciado"/>
      </w:pPr>
    </w:p>
    <w:tbl>
      <w:tblPr>
        <w:tblStyle w:val="a"/>
        <w:tblW w:w="8946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46"/>
      </w:tblGrid>
      <w:tr w:rsidR="00AF3215" w14:paraId="0BE705EC" w14:textId="77777777" w:rsidTr="00AF3215">
        <w:trPr>
          <w:trHeight w:val="255"/>
        </w:trPr>
        <w:tc>
          <w:tcPr>
            <w:tcW w:w="8946" w:type="dxa"/>
            <w:tcBorders>
              <w:right w:val="single" w:sz="4" w:space="0" w:color="000000"/>
            </w:tcBorders>
            <w:shd w:val="clear" w:color="auto" w:fill="BFBFBF"/>
          </w:tcPr>
          <w:p w14:paraId="4C023639" w14:textId="77777777" w:rsidR="00AF3215" w:rsidRDefault="00AF3215" w:rsidP="0077791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Anexos: </w:t>
            </w:r>
          </w:p>
        </w:tc>
      </w:tr>
      <w:tr w:rsidR="00AF3215" w14:paraId="3FEB85E0" w14:textId="77777777" w:rsidTr="00AF3215">
        <w:trPr>
          <w:trHeight w:val="255"/>
        </w:trPr>
        <w:tc>
          <w:tcPr>
            <w:tcW w:w="8946" w:type="dxa"/>
            <w:tcBorders>
              <w:right w:val="single" w:sz="4" w:space="0" w:color="000000"/>
            </w:tcBorders>
          </w:tcPr>
          <w:p w14:paraId="38DAE0B6" w14:textId="77777777" w:rsidR="00AF3215" w:rsidRDefault="00AF3215" w:rsidP="0077791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Estudio de Mercado (si Aplica de lo contrario retirar)</w:t>
            </w:r>
          </w:p>
        </w:tc>
      </w:tr>
      <w:tr w:rsidR="00AF3215" w14:paraId="2BB9929A" w14:textId="77777777" w:rsidTr="00AF3215">
        <w:trPr>
          <w:trHeight w:val="255"/>
        </w:trPr>
        <w:tc>
          <w:tcPr>
            <w:tcW w:w="8946" w:type="dxa"/>
            <w:tcBorders>
              <w:right w:val="single" w:sz="4" w:space="0" w:color="000000"/>
            </w:tcBorders>
          </w:tcPr>
          <w:p w14:paraId="497BC175" w14:textId="5327B695" w:rsidR="00AF3215" w:rsidRDefault="00AF3215" w:rsidP="0077791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Diseños - </w:t>
            </w:r>
            <w:r w:rsidR="0082367E">
              <w:rPr>
                <w:rFonts w:ascii="Arial" w:eastAsia="Arial" w:hAnsi="Arial" w:cs="Arial"/>
                <w:color w:val="000000"/>
                <w:sz w:val="20"/>
                <w:szCs w:val="20"/>
              </w:rPr>
              <w:t>Planos (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 Aplica de lo contrario retirar)</w:t>
            </w:r>
          </w:p>
        </w:tc>
      </w:tr>
      <w:tr w:rsidR="00AF3215" w14:paraId="0CD5CEDF" w14:textId="77777777" w:rsidTr="00AF3215">
        <w:trPr>
          <w:trHeight w:val="255"/>
        </w:trPr>
        <w:tc>
          <w:tcPr>
            <w:tcW w:w="8946" w:type="dxa"/>
            <w:tcBorders>
              <w:right w:val="single" w:sz="4" w:space="0" w:color="000000"/>
            </w:tcBorders>
          </w:tcPr>
          <w:p w14:paraId="0939E368" w14:textId="77777777" w:rsidR="00AF3215" w:rsidRDefault="00AF3215" w:rsidP="0077791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Presupuesto (si Aplica de lo contrario retirar)</w:t>
            </w:r>
          </w:p>
        </w:tc>
      </w:tr>
      <w:tr w:rsidR="003627F4" w14:paraId="7379E35F" w14:textId="77777777" w:rsidTr="00AF3215">
        <w:trPr>
          <w:trHeight w:val="255"/>
        </w:trPr>
        <w:tc>
          <w:tcPr>
            <w:tcW w:w="8946" w:type="dxa"/>
            <w:tcBorders>
              <w:right w:val="single" w:sz="4" w:space="0" w:color="000000"/>
            </w:tcBorders>
          </w:tcPr>
          <w:p w14:paraId="016DFC6F" w14:textId="64BF1C6A" w:rsidR="003627F4" w:rsidRDefault="003627F4" w:rsidP="003627F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Certificaciones, licencias, </w:t>
            </w:r>
            <w:r w:rsidR="0082367E">
              <w:rPr>
                <w:rFonts w:ascii="Arial" w:eastAsia="Arial" w:hAnsi="Arial" w:cs="Arial"/>
                <w:color w:val="000000"/>
                <w:sz w:val="20"/>
                <w:szCs w:val="20"/>
              </w:rPr>
              <w:t>permisos (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 Aplica de lo contrario retirar)</w:t>
            </w:r>
          </w:p>
        </w:tc>
      </w:tr>
      <w:tr w:rsidR="003627F4" w14:paraId="18A2E9DE" w14:textId="77777777" w:rsidTr="00971858">
        <w:trPr>
          <w:trHeight w:val="244"/>
        </w:trPr>
        <w:tc>
          <w:tcPr>
            <w:tcW w:w="8946" w:type="dxa"/>
            <w:tcBorders>
              <w:right w:val="single" w:sz="4" w:space="0" w:color="000000"/>
            </w:tcBorders>
          </w:tcPr>
          <w:p w14:paraId="4EEDECD1" w14:textId="2C438A45" w:rsidR="003627F4" w:rsidRDefault="003627F4" w:rsidP="003627F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Otros (si Aplica de lo contrario retirar)</w:t>
            </w:r>
          </w:p>
        </w:tc>
      </w:tr>
    </w:tbl>
    <w:p w14:paraId="550096B0" w14:textId="77777777" w:rsidR="00AF3215" w:rsidRDefault="00AF3215" w:rsidP="0005614B">
      <w:pPr>
        <w:jc w:val="both"/>
      </w:pPr>
    </w:p>
    <w:sectPr w:rsidR="00AF3215">
      <w:headerReference w:type="default" r:id="rId7"/>
      <w:footerReference w:type="default" r:id="rId8"/>
      <w:headerReference w:type="first" r:id="rId9"/>
      <w:pgSz w:w="12240" w:h="15840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B3788" w14:textId="77777777" w:rsidR="00554A77" w:rsidRDefault="00554A77">
      <w:pPr>
        <w:spacing w:after="0" w:line="240" w:lineRule="auto"/>
      </w:pPr>
      <w:r>
        <w:separator/>
      </w:r>
    </w:p>
  </w:endnote>
  <w:endnote w:type="continuationSeparator" w:id="0">
    <w:p w14:paraId="1F8B1757" w14:textId="77777777" w:rsidR="00554A77" w:rsidRDefault="00554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CFA4" w14:textId="48B4E46D" w:rsidR="003804EA" w:rsidRDefault="006C499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Página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 w:rsidR="005E63EB">
      <w:rPr>
        <w:b/>
        <w:noProof/>
        <w:color w:val="000000"/>
        <w:sz w:val="16"/>
        <w:szCs w:val="16"/>
      </w:rPr>
      <w:t>2</w:t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de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>
      <w:rPr>
        <w:b/>
        <w:color w:val="000000"/>
        <w:sz w:val="16"/>
        <w:szCs w:val="16"/>
      </w:rPr>
      <w:fldChar w:fldCharType="separate"/>
    </w:r>
    <w:r w:rsidR="005E63EB">
      <w:rPr>
        <w:b/>
        <w:noProof/>
        <w:color w:val="000000"/>
        <w:sz w:val="16"/>
        <w:szCs w:val="16"/>
      </w:rPr>
      <w:t>5</w:t>
    </w:r>
    <w:r>
      <w:rPr>
        <w:b/>
        <w:color w:val="000000"/>
        <w:sz w:val="16"/>
        <w:szCs w:val="16"/>
      </w:rPr>
      <w:fldChar w:fldCharType="end"/>
    </w:r>
  </w:p>
  <w:p w14:paraId="6A8E93AD" w14:textId="77777777" w:rsidR="003804EA" w:rsidRDefault="003804EA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6CFB4" w14:textId="77777777" w:rsidR="00554A77" w:rsidRDefault="00554A77">
      <w:pPr>
        <w:spacing w:after="0" w:line="240" w:lineRule="auto"/>
      </w:pPr>
      <w:r>
        <w:separator/>
      </w:r>
    </w:p>
  </w:footnote>
  <w:footnote w:type="continuationSeparator" w:id="0">
    <w:p w14:paraId="6A506715" w14:textId="77777777" w:rsidR="00554A77" w:rsidRDefault="00554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518C" w14:textId="77777777" w:rsidR="003804EA" w:rsidRDefault="003804EA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1"/>
      <w:tblW w:w="8848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51"/>
      <w:gridCol w:w="3921"/>
      <w:gridCol w:w="2276"/>
    </w:tblGrid>
    <w:tr w:rsidR="003804EA" w14:paraId="2829B8FD" w14:textId="77777777">
      <w:trPr>
        <w:trHeight w:val="276"/>
        <w:jc w:val="center"/>
      </w:trPr>
      <w:tc>
        <w:tcPr>
          <w:tcW w:w="2651" w:type="dxa"/>
          <w:vMerge w:val="restart"/>
          <w:vAlign w:val="center"/>
        </w:tcPr>
        <w:p w14:paraId="59B73CAD" w14:textId="058A2372" w:rsidR="003804EA" w:rsidRDefault="005E63E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color w:val="000000"/>
            </w:rPr>
          </w:pPr>
          <w:r w:rsidRPr="00E229FD">
            <w:rPr>
              <w:rFonts w:ascii="Arial" w:eastAsia="Arial" w:hAnsi="Arial" w:cs="Arial"/>
              <w:noProof/>
              <w:lang w:val="es-ES" w:eastAsia="es-ES"/>
            </w:rPr>
            <w:drawing>
              <wp:inline distT="0" distB="0" distL="0" distR="0" wp14:anchorId="28352472" wp14:editId="29A6F823">
                <wp:extent cx="1619250" cy="419100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1" w:type="dxa"/>
          <w:vMerge w:val="restart"/>
          <w:vAlign w:val="center"/>
        </w:tcPr>
        <w:p w14:paraId="659FAA5D" w14:textId="77777777" w:rsidR="003804EA" w:rsidRDefault="006C499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ESTUDIO DE NECESIDAD</w:t>
          </w:r>
        </w:p>
        <w:p w14:paraId="395792BE" w14:textId="77777777" w:rsidR="003804EA" w:rsidRDefault="003804E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color w:val="000000"/>
            </w:rPr>
          </w:pPr>
        </w:p>
        <w:p w14:paraId="6FA55E82" w14:textId="77777777" w:rsidR="003804EA" w:rsidRDefault="006C499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SISTEMA INTEGRADO DE GESTIÓN</w:t>
          </w:r>
        </w:p>
      </w:tc>
      <w:tc>
        <w:tcPr>
          <w:tcW w:w="2276" w:type="dxa"/>
          <w:vAlign w:val="center"/>
        </w:tcPr>
        <w:p w14:paraId="3627991D" w14:textId="77777777" w:rsidR="003804EA" w:rsidRDefault="006C499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 CÓDIGO:   </w:t>
          </w:r>
          <w:r>
            <w:rPr>
              <w:rFonts w:ascii="Arial" w:eastAsia="Arial" w:hAnsi="Arial" w:cs="Arial"/>
              <w:color w:val="000000"/>
            </w:rPr>
            <w:t>GJ-R-001</w:t>
          </w:r>
        </w:p>
      </w:tc>
    </w:tr>
    <w:tr w:rsidR="0082367E" w14:paraId="5101DAD8" w14:textId="77777777">
      <w:trPr>
        <w:trHeight w:val="463"/>
        <w:jc w:val="center"/>
      </w:trPr>
      <w:tc>
        <w:tcPr>
          <w:tcW w:w="2651" w:type="dxa"/>
          <w:vMerge/>
          <w:vAlign w:val="center"/>
        </w:tcPr>
        <w:p w14:paraId="63AA9860" w14:textId="77777777" w:rsidR="0082367E" w:rsidRDefault="0082367E" w:rsidP="0082367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color w:val="000000"/>
            </w:rPr>
          </w:pPr>
        </w:p>
      </w:tc>
      <w:tc>
        <w:tcPr>
          <w:tcW w:w="3921" w:type="dxa"/>
          <w:vMerge/>
          <w:vAlign w:val="center"/>
        </w:tcPr>
        <w:p w14:paraId="22A48C3E" w14:textId="77777777" w:rsidR="0082367E" w:rsidRDefault="0082367E" w:rsidP="0082367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color w:val="000000"/>
            </w:rPr>
          </w:pPr>
        </w:p>
      </w:tc>
      <w:tc>
        <w:tcPr>
          <w:tcW w:w="2276" w:type="dxa"/>
          <w:vAlign w:val="center"/>
        </w:tcPr>
        <w:p w14:paraId="49B7198D" w14:textId="77777777" w:rsidR="0082367E" w:rsidRDefault="0082367E" w:rsidP="0082367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 FECHA VIGENCIA:</w:t>
          </w:r>
        </w:p>
        <w:p w14:paraId="5D062D39" w14:textId="105C104A" w:rsidR="0082367E" w:rsidRDefault="0082367E" w:rsidP="0082367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2026-05-04</w:t>
          </w:r>
        </w:p>
      </w:tc>
    </w:tr>
    <w:tr w:rsidR="0082367E" w14:paraId="2D2C5346" w14:textId="77777777">
      <w:trPr>
        <w:trHeight w:val="317"/>
        <w:jc w:val="center"/>
      </w:trPr>
      <w:tc>
        <w:tcPr>
          <w:tcW w:w="2651" w:type="dxa"/>
          <w:vMerge/>
          <w:vAlign w:val="center"/>
        </w:tcPr>
        <w:p w14:paraId="4F3562F7" w14:textId="77777777" w:rsidR="0082367E" w:rsidRDefault="0082367E" w:rsidP="0082367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color w:val="000000"/>
            </w:rPr>
          </w:pPr>
        </w:p>
      </w:tc>
      <w:tc>
        <w:tcPr>
          <w:tcW w:w="3921" w:type="dxa"/>
          <w:vMerge/>
          <w:vAlign w:val="center"/>
        </w:tcPr>
        <w:p w14:paraId="4E22770B" w14:textId="77777777" w:rsidR="0082367E" w:rsidRDefault="0082367E" w:rsidP="0082367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color w:val="000000"/>
            </w:rPr>
          </w:pPr>
        </w:p>
      </w:tc>
      <w:tc>
        <w:tcPr>
          <w:tcW w:w="2276" w:type="dxa"/>
          <w:vAlign w:val="center"/>
        </w:tcPr>
        <w:p w14:paraId="1B3DCE9E" w14:textId="3CBC371C" w:rsidR="0082367E" w:rsidRDefault="0082367E" w:rsidP="0082367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 VERSIÓN: </w:t>
          </w:r>
          <w:r w:rsidRPr="0082367E">
            <w:rPr>
              <w:rFonts w:ascii="Arial" w:eastAsia="Arial" w:hAnsi="Arial" w:cs="Arial"/>
              <w:bCs/>
              <w:color w:val="000000"/>
            </w:rPr>
            <w:t>15</w:t>
          </w:r>
        </w:p>
      </w:tc>
    </w:tr>
    <w:tr w:rsidR="003804EA" w14:paraId="67A0146C" w14:textId="77777777">
      <w:trPr>
        <w:trHeight w:val="319"/>
        <w:jc w:val="center"/>
      </w:trPr>
      <w:tc>
        <w:tcPr>
          <w:tcW w:w="2651" w:type="dxa"/>
          <w:vMerge/>
          <w:vAlign w:val="center"/>
        </w:tcPr>
        <w:p w14:paraId="18837009" w14:textId="77777777" w:rsidR="003804EA" w:rsidRDefault="003804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color w:val="000000"/>
            </w:rPr>
          </w:pPr>
        </w:p>
      </w:tc>
      <w:tc>
        <w:tcPr>
          <w:tcW w:w="3921" w:type="dxa"/>
          <w:vMerge/>
          <w:vAlign w:val="center"/>
        </w:tcPr>
        <w:p w14:paraId="056DC750" w14:textId="77777777" w:rsidR="003804EA" w:rsidRDefault="003804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color w:val="000000"/>
            </w:rPr>
          </w:pPr>
        </w:p>
      </w:tc>
      <w:tc>
        <w:tcPr>
          <w:tcW w:w="2276" w:type="dxa"/>
          <w:vAlign w:val="center"/>
        </w:tcPr>
        <w:p w14:paraId="5F840AD2" w14:textId="3F14A3C6" w:rsidR="003804EA" w:rsidRDefault="006C499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Página </w:t>
          </w:r>
          <w:r>
            <w:rPr>
              <w:rFonts w:ascii="Arial" w:eastAsia="Arial" w:hAnsi="Arial" w:cs="Arial"/>
              <w:b/>
              <w:color w:val="000000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</w:rPr>
            <w:instrText>PAGE</w:instrText>
          </w:r>
          <w:r>
            <w:rPr>
              <w:rFonts w:ascii="Arial" w:eastAsia="Arial" w:hAnsi="Arial" w:cs="Arial"/>
              <w:b/>
              <w:color w:val="000000"/>
            </w:rPr>
            <w:fldChar w:fldCharType="separate"/>
          </w:r>
          <w:r w:rsidR="005E63EB">
            <w:rPr>
              <w:rFonts w:ascii="Arial" w:eastAsia="Arial" w:hAnsi="Arial" w:cs="Arial"/>
              <w:b/>
              <w:noProof/>
              <w:color w:val="000000"/>
            </w:rPr>
            <w:t>2</w:t>
          </w:r>
          <w:r>
            <w:rPr>
              <w:rFonts w:ascii="Arial" w:eastAsia="Arial" w:hAnsi="Arial" w:cs="Arial"/>
              <w:b/>
              <w:color w:val="000000"/>
            </w:rPr>
            <w:fldChar w:fldCharType="end"/>
          </w:r>
          <w:r>
            <w:rPr>
              <w:rFonts w:ascii="Arial" w:eastAsia="Arial" w:hAnsi="Arial" w:cs="Arial"/>
              <w:b/>
              <w:color w:val="000000"/>
            </w:rPr>
            <w:t xml:space="preserve"> de </w:t>
          </w:r>
          <w:r>
            <w:rPr>
              <w:rFonts w:ascii="Arial" w:eastAsia="Arial" w:hAnsi="Arial" w:cs="Arial"/>
              <w:b/>
              <w:color w:val="000000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</w:rPr>
            <w:instrText>NUMPAGES</w:instrText>
          </w:r>
          <w:r>
            <w:rPr>
              <w:rFonts w:ascii="Arial" w:eastAsia="Arial" w:hAnsi="Arial" w:cs="Arial"/>
              <w:b/>
              <w:color w:val="000000"/>
            </w:rPr>
            <w:fldChar w:fldCharType="separate"/>
          </w:r>
          <w:r w:rsidR="005E63EB">
            <w:rPr>
              <w:rFonts w:ascii="Arial" w:eastAsia="Arial" w:hAnsi="Arial" w:cs="Arial"/>
              <w:b/>
              <w:noProof/>
              <w:color w:val="000000"/>
            </w:rPr>
            <w:t>5</w:t>
          </w:r>
          <w:r>
            <w:rPr>
              <w:rFonts w:ascii="Arial" w:eastAsia="Arial" w:hAnsi="Arial" w:cs="Arial"/>
              <w:b/>
              <w:color w:val="000000"/>
            </w:rPr>
            <w:fldChar w:fldCharType="end"/>
          </w:r>
        </w:p>
      </w:tc>
    </w:tr>
  </w:tbl>
  <w:p w14:paraId="033C4FED" w14:textId="77777777" w:rsidR="003804EA" w:rsidRDefault="003804EA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22E79" w14:textId="77777777" w:rsidR="003804EA" w:rsidRDefault="003804E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2"/>
      <w:tblW w:w="884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841"/>
      <w:gridCol w:w="3686"/>
      <w:gridCol w:w="2322"/>
    </w:tblGrid>
    <w:tr w:rsidR="003804EA" w14:paraId="1E0098FF" w14:textId="77777777" w:rsidTr="005E63EB">
      <w:trPr>
        <w:trHeight w:val="276"/>
        <w:jc w:val="center"/>
      </w:trPr>
      <w:tc>
        <w:tcPr>
          <w:tcW w:w="2841" w:type="dxa"/>
          <w:vMerge w:val="restart"/>
          <w:vAlign w:val="center"/>
        </w:tcPr>
        <w:p w14:paraId="63CDB34B" w14:textId="6526CA44" w:rsidR="003804EA" w:rsidRDefault="005E63E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color w:val="000000"/>
            </w:rPr>
          </w:pPr>
          <w:bookmarkStart w:id="0" w:name="OLE_LINK2"/>
          <w:bookmarkStart w:id="1" w:name="OLE_LINK3"/>
          <w:r w:rsidRPr="00E229FD">
            <w:rPr>
              <w:rFonts w:ascii="Arial" w:eastAsia="Arial" w:hAnsi="Arial" w:cs="Arial"/>
              <w:noProof/>
              <w:lang w:val="es-ES" w:eastAsia="es-ES"/>
            </w:rPr>
            <w:drawing>
              <wp:inline distT="0" distB="0" distL="0" distR="0" wp14:anchorId="152ECE7B" wp14:editId="1319F05D">
                <wp:extent cx="1619250" cy="419100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  <w:bookmarkEnd w:id="1"/>
        </w:p>
      </w:tc>
      <w:tc>
        <w:tcPr>
          <w:tcW w:w="3686" w:type="dxa"/>
          <w:vMerge w:val="restart"/>
          <w:vAlign w:val="center"/>
        </w:tcPr>
        <w:p w14:paraId="65642E31" w14:textId="77777777" w:rsidR="003804EA" w:rsidRDefault="006C499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ESTUDIO DE NECESIDAD</w:t>
          </w:r>
        </w:p>
        <w:p w14:paraId="4F4D07DC" w14:textId="77777777" w:rsidR="003804EA" w:rsidRDefault="003804E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color w:val="000000"/>
            </w:rPr>
          </w:pPr>
        </w:p>
        <w:p w14:paraId="593358A3" w14:textId="77777777" w:rsidR="003804EA" w:rsidRDefault="006C499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SISTEMA INTEGRADO DE GESTIÓN</w:t>
          </w:r>
        </w:p>
      </w:tc>
      <w:tc>
        <w:tcPr>
          <w:tcW w:w="2322" w:type="dxa"/>
          <w:vAlign w:val="center"/>
        </w:tcPr>
        <w:p w14:paraId="21DC5DA0" w14:textId="77777777" w:rsidR="003804EA" w:rsidRDefault="006C499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 CÓDIGO:   </w:t>
          </w:r>
          <w:r>
            <w:rPr>
              <w:rFonts w:ascii="Arial" w:eastAsia="Arial" w:hAnsi="Arial" w:cs="Arial"/>
              <w:color w:val="000000"/>
            </w:rPr>
            <w:t>GJ-R-001</w:t>
          </w:r>
        </w:p>
      </w:tc>
    </w:tr>
    <w:tr w:rsidR="003804EA" w14:paraId="00EBAF82" w14:textId="77777777" w:rsidTr="005E63EB">
      <w:trPr>
        <w:trHeight w:val="463"/>
        <w:jc w:val="center"/>
      </w:trPr>
      <w:tc>
        <w:tcPr>
          <w:tcW w:w="2841" w:type="dxa"/>
          <w:vMerge/>
          <w:vAlign w:val="center"/>
        </w:tcPr>
        <w:p w14:paraId="17FA2842" w14:textId="77777777" w:rsidR="003804EA" w:rsidRDefault="003804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color w:val="000000"/>
            </w:rPr>
          </w:pPr>
        </w:p>
      </w:tc>
      <w:tc>
        <w:tcPr>
          <w:tcW w:w="3686" w:type="dxa"/>
          <w:vMerge/>
          <w:vAlign w:val="center"/>
        </w:tcPr>
        <w:p w14:paraId="72E73999" w14:textId="77777777" w:rsidR="003804EA" w:rsidRDefault="003804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color w:val="000000"/>
            </w:rPr>
          </w:pPr>
        </w:p>
      </w:tc>
      <w:tc>
        <w:tcPr>
          <w:tcW w:w="2322" w:type="dxa"/>
          <w:vAlign w:val="center"/>
        </w:tcPr>
        <w:p w14:paraId="2B99A9AE" w14:textId="77777777" w:rsidR="003804EA" w:rsidRDefault="006C499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 FECHA VIGENCIA:</w:t>
          </w:r>
        </w:p>
        <w:p w14:paraId="410F3EDE" w14:textId="495179C7" w:rsidR="003804EA" w:rsidRDefault="006C4999" w:rsidP="009950C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202</w:t>
          </w:r>
          <w:r w:rsidR="0082367E">
            <w:rPr>
              <w:rFonts w:ascii="Arial" w:eastAsia="Arial" w:hAnsi="Arial" w:cs="Arial"/>
              <w:color w:val="000000"/>
            </w:rPr>
            <w:t>6</w:t>
          </w:r>
          <w:r w:rsidR="00180762">
            <w:rPr>
              <w:rFonts w:ascii="Arial" w:eastAsia="Arial" w:hAnsi="Arial" w:cs="Arial"/>
              <w:color w:val="000000"/>
            </w:rPr>
            <w:t>-</w:t>
          </w:r>
          <w:r w:rsidR="0082367E">
            <w:rPr>
              <w:rFonts w:ascii="Arial" w:eastAsia="Arial" w:hAnsi="Arial" w:cs="Arial"/>
              <w:color w:val="000000"/>
            </w:rPr>
            <w:t>05</w:t>
          </w:r>
          <w:r w:rsidR="00180762">
            <w:rPr>
              <w:rFonts w:ascii="Arial" w:eastAsia="Arial" w:hAnsi="Arial" w:cs="Arial"/>
              <w:color w:val="000000"/>
            </w:rPr>
            <w:t>-</w:t>
          </w:r>
          <w:r w:rsidR="0082367E">
            <w:rPr>
              <w:rFonts w:ascii="Arial" w:eastAsia="Arial" w:hAnsi="Arial" w:cs="Arial"/>
              <w:color w:val="000000"/>
            </w:rPr>
            <w:t>04</w:t>
          </w:r>
        </w:p>
      </w:tc>
    </w:tr>
    <w:tr w:rsidR="003804EA" w14:paraId="061A3B14" w14:textId="77777777" w:rsidTr="005E63EB">
      <w:trPr>
        <w:trHeight w:val="317"/>
        <w:jc w:val="center"/>
      </w:trPr>
      <w:tc>
        <w:tcPr>
          <w:tcW w:w="2841" w:type="dxa"/>
          <w:vMerge/>
          <w:vAlign w:val="center"/>
        </w:tcPr>
        <w:p w14:paraId="6CB8AE12" w14:textId="77777777" w:rsidR="003804EA" w:rsidRDefault="003804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color w:val="000000"/>
            </w:rPr>
          </w:pPr>
        </w:p>
      </w:tc>
      <w:tc>
        <w:tcPr>
          <w:tcW w:w="3686" w:type="dxa"/>
          <w:vMerge/>
          <w:vAlign w:val="center"/>
        </w:tcPr>
        <w:p w14:paraId="03FAC9F3" w14:textId="77777777" w:rsidR="003804EA" w:rsidRDefault="003804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color w:val="000000"/>
            </w:rPr>
          </w:pPr>
        </w:p>
      </w:tc>
      <w:tc>
        <w:tcPr>
          <w:tcW w:w="2322" w:type="dxa"/>
          <w:vAlign w:val="center"/>
        </w:tcPr>
        <w:p w14:paraId="47223363" w14:textId="4FDFCA92" w:rsidR="003804EA" w:rsidRDefault="00180762" w:rsidP="002853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 VERSIÓN: </w:t>
          </w:r>
          <w:r w:rsidRPr="0082367E">
            <w:rPr>
              <w:rFonts w:ascii="Arial" w:eastAsia="Arial" w:hAnsi="Arial" w:cs="Arial"/>
              <w:bCs/>
              <w:color w:val="000000"/>
            </w:rPr>
            <w:t>1</w:t>
          </w:r>
          <w:r w:rsidR="0082367E" w:rsidRPr="0082367E">
            <w:rPr>
              <w:rFonts w:ascii="Arial" w:eastAsia="Arial" w:hAnsi="Arial" w:cs="Arial"/>
              <w:bCs/>
              <w:color w:val="000000"/>
            </w:rPr>
            <w:t>5</w:t>
          </w:r>
        </w:p>
      </w:tc>
    </w:tr>
    <w:tr w:rsidR="003804EA" w14:paraId="3257E2FD" w14:textId="77777777" w:rsidTr="005E63EB">
      <w:trPr>
        <w:trHeight w:val="319"/>
        <w:jc w:val="center"/>
      </w:trPr>
      <w:tc>
        <w:tcPr>
          <w:tcW w:w="2841" w:type="dxa"/>
          <w:vMerge/>
          <w:vAlign w:val="center"/>
        </w:tcPr>
        <w:p w14:paraId="37592723" w14:textId="77777777" w:rsidR="003804EA" w:rsidRDefault="003804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color w:val="000000"/>
            </w:rPr>
          </w:pPr>
        </w:p>
      </w:tc>
      <w:tc>
        <w:tcPr>
          <w:tcW w:w="3686" w:type="dxa"/>
          <w:vMerge/>
          <w:vAlign w:val="center"/>
        </w:tcPr>
        <w:p w14:paraId="723F3E62" w14:textId="77777777" w:rsidR="003804EA" w:rsidRDefault="003804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color w:val="000000"/>
            </w:rPr>
          </w:pPr>
        </w:p>
      </w:tc>
      <w:tc>
        <w:tcPr>
          <w:tcW w:w="2322" w:type="dxa"/>
          <w:vAlign w:val="center"/>
        </w:tcPr>
        <w:p w14:paraId="7F49192D" w14:textId="7AE777F3" w:rsidR="003804EA" w:rsidRDefault="006C499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Página </w:t>
          </w:r>
          <w:r>
            <w:rPr>
              <w:rFonts w:ascii="Arial" w:eastAsia="Arial" w:hAnsi="Arial" w:cs="Arial"/>
              <w:b/>
              <w:color w:val="000000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</w:rPr>
            <w:instrText>PAGE</w:instrText>
          </w:r>
          <w:r>
            <w:rPr>
              <w:rFonts w:ascii="Arial" w:eastAsia="Arial" w:hAnsi="Arial" w:cs="Arial"/>
              <w:b/>
              <w:color w:val="000000"/>
            </w:rPr>
            <w:fldChar w:fldCharType="separate"/>
          </w:r>
          <w:r w:rsidR="005E63EB">
            <w:rPr>
              <w:rFonts w:ascii="Arial" w:eastAsia="Arial" w:hAnsi="Arial" w:cs="Arial"/>
              <w:b/>
              <w:noProof/>
              <w:color w:val="000000"/>
            </w:rPr>
            <w:t>1</w:t>
          </w:r>
          <w:r>
            <w:rPr>
              <w:rFonts w:ascii="Arial" w:eastAsia="Arial" w:hAnsi="Arial" w:cs="Arial"/>
              <w:b/>
              <w:color w:val="000000"/>
            </w:rPr>
            <w:fldChar w:fldCharType="end"/>
          </w:r>
          <w:r>
            <w:rPr>
              <w:rFonts w:ascii="Arial" w:eastAsia="Arial" w:hAnsi="Arial" w:cs="Arial"/>
              <w:b/>
              <w:color w:val="000000"/>
            </w:rPr>
            <w:t xml:space="preserve"> de </w:t>
          </w:r>
          <w:r>
            <w:rPr>
              <w:rFonts w:ascii="Arial" w:eastAsia="Arial" w:hAnsi="Arial" w:cs="Arial"/>
              <w:b/>
              <w:color w:val="000000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</w:rPr>
            <w:instrText>NUMPAGES</w:instrText>
          </w:r>
          <w:r>
            <w:rPr>
              <w:rFonts w:ascii="Arial" w:eastAsia="Arial" w:hAnsi="Arial" w:cs="Arial"/>
              <w:b/>
              <w:color w:val="000000"/>
            </w:rPr>
            <w:fldChar w:fldCharType="separate"/>
          </w:r>
          <w:r w:rsidR="005E63EB">
            <w:rPr>
              <w:rFonts w:ascii="Arial" w:eastAsia="Arial" w:hAnsi="Arial" w:cs="Arial"/>
              <w:b/>
              <w:noProof/>
              <w:color w:val="000000"/>
            </w:rPr>
            <w:t>5</w:t>
          </w:r>
          <w:r>
            <w:rPr>
              <w:rFonts w:ascii="Arial" w:eastAsia="Arial" w:hAnsi="Arial" w:cs="Arial"/>
              <w:b/>
              <w:color w:val="000000"/>
            </w:rPr>
            <w:fldChar w:fldCharType="end"/>
          </w:r>
        </w:p>
      </w:tc>
    </w:tr>
  </w:tbl>
  <w:p w14:paraId="70ABBF53" w14:textId="77777777" w:rsidR="003804EA" w:rsidRDefault="003804EA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A23"/>
    <w:multiLevelType w:val="hybridMultilevel"/>
    <w:tmpl w:val="36D63CC6"/>
    <w:lvl w:ilvl="0" w:tplc="C524A478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10A6EED"/>
    <w:multiLevelType w:val="hybridMultilevel"/>
    <w:tmpl w:val="580AF9E0"/>
    <w:lvl w:ilvl="0" w:tplc="B6B82548">
      <w:start w:val="1"/>
      <w:numFmt w:val="decimal"/>
      <w:lvlText w:val="%1."/>
      <w:lvlJc w:val="left"/>
      <w:pPr>
        <w:ind w:left="360" w:hanging="360"/>
      </w:pPr>
      <w:rPr>
        <w:rFonts w:ascii="Ebrima" w:hAnsi="Ebrima" w:cs="Arial" w:hint="default"/>
        <w:b/>
        <w:sz w:val="18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81505"/>
    <w:multiLevelType w:val="hybridMultilevel"/>
    <w:tmpl w:val="4AB0B86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D5DAD"/>
    <w:multiLevelType w:val="hybridMultilevel"/>
    <w:tmpl w:val="F02ED8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60555"/>
    <w:multiLevelType w:val="hybridMultilevel"/>
    <w:tmpl w:val="0C7E9FB2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D9C0375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960D0C"/>
    <w:multiLevelType w:val="hybridMultilevel"/>
    <w:tmpl w:val="0388FB9C"/>
    <w:lvl w:ilvl="0" w:tplc="5DC6F57E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B77034"/>
    <w:multiLevelType w:val="hybridMultilevel"/>
    <w:tmpl w:val="B71AD7BC"/>
    <w:lvl w:ilvl="0" w:tplc="89B2F428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8E123E"/>
    <w:multiLevelType w:val="hybridMultilevel"/>
    <w:tmpl w:val="7F90141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7704025">
    <w:abstractNumId w:val="1"/>
  </w:num>
  <w:num w:numId="2" w16cid:durableId="1901136454">
    <w:abstractNumId w:val="2"/>
  </w:num>
  <w:num w:numId="3" w16cid:durableId="385423041">
    <w:abstractNumId w:val="4"/>
  </w:num>
  <w:num w:numId="4" w16cid:durableId="1425490371">
    <w:abstractNumId w:val="3"/>
  </w:num>
  <w:num w:numId="5" w16cid:durableId="1586497445">
    <w:abstractNumId w:val="0"/>
  </w:num>
  <w:num w:numId="6" w16cid:durableId="238366882">
    <w:abstractNumId w:val="5"/>
  </w:num>
  <w:num w:numId="7" w16cid:durableId="1551577697">
    <w:abstractNumId w:val="6"/>
  </w:num>
  <w:num w:numId="8" w16cid:durableId="13767401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EA"/>
    <w:rsid w:val="00020E33"/>
    <w:rsid w:val="0004031F"/>
    <w:rsid w:val="0005614B"/>
    <w:rsid w:val="000A7AB3"/>
    <w:rsid w:val="001301B9"/>
    <w:rsid w:val="0015215E"/>
    <w:rsid w:val="00180762"/>
    <w:rsid w:val="00285300"/>
    <w:rsid w:val="003262FA"/>
    <w:rsid w:val="003316CE"/>
    <w:rsid w:val="00331F0B"/>
    <w:rsid w:val="003627F4"/>
    <w:rsid w:val="003804EA"/>
    <w:rsid w:val="003845AE"/>
    <w:rsid w:val="00390962"/>
    <w:rsid w:val="00390DC9"/>
    <w:rsid w:val="00405025"/>
    <w:rsid w:val="004314A7"/>
    <w:rsid w:val="00445263"/>
    <w:rsid w:val="00465199"/>
    <w:rsid w:val="00473DDF"/>
    <w:rsid w:val="0050224B"/>
    <w:rsid w:val="00504A9E"/>
    <w:rsid w:val="00554A77"/>
    <w:rsid w:val="0059294A"/>
    <w:rsid w:val="005A5425"/>
    <w:rsid w:val="005E37F8"/>
    <w:rsid w:val="005E63EB"/>
    <w:rsid w:val="00633CF0"/>
    <w:rsid w:val="00641C5D"/>
    <w:rsid w:val="00665195"/>
    <w:rsid w:val="006843D5"/>
    <w:rsid w:val="006C4999"/>
    <w:rsid w:val="006C6767"/>
    <w:rsid w:val="006D47CE"/>
    <w:rsid w:val="00747393"/>
    <w:rsid w:val="007504E3"/>
    <w:rsid w:val="007703BD"/>
    <w:rsid w:val="007D2EC2"/>
    <w:rsid w:val="007F3DCE"/>
    <w:rsid w:val="0082367E"/>
    <w:rsid w:val="00830B03"/>
    <w:rsid w:val="00872735"/>
    <w:rsid w:val="008D14F7"/>
    <w:rsid w:val="00971858"/>
    <w:rsid w:val="009950CC"/>
    <w:rsid w:val="00A95AFB"/>
    <w:rsid w:val="00AF3215"/>
    <w:rsid w:val="00B013E9"/>
    <w:rsid w:val="00BE1D43"/>
    <w:rsid w:val="00C24BFC"/>
    <w:rsid w:val="00C4716C"/>
    <w:rsid w:val="00C62375"/>
    <w:rsid w:val="00CB6FFC"/>
    <w:rsid w:val="00CD40AD"/>
    <w:rsid w:val="00CE5D74"/>
    <w:rsid w:val="00D605DB"/>
    <w:rsid w:val="00D65865"/>
    <w:rsid w:val="00D94846"/>
    <w:rsid w:val="00DF4F34"/>
    <w:rsid w:val="00E0134A"/>
    <w:rsid w:val="00EE0DA4"/>
    <w:rsid w:val="00F011A6"/>
    <w:rsid w:val="00F05642"/>
    <w:rsid w:val="00F67765"/>
    <w:rsid w:val="00FB7FB7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CBA4"/>
  <w15:docId w15:val="{4A8CB9BA-1A17-4E3A-9DB9-04FF5BF6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9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484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94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4846"/>
  </w:style>
  <w:style w:type="paragraph" w:styleId="Piedepgina">
    <w:name w:val="footer"/>
    <w:basedOn w:val="Normal"/>
    <w:link w:val="PiedepginaCar"/>
    <w:uiPriority w:val="99"/>
    <w:unhideWhenUsed/>
    <w:rsid w:val="00D94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4846"/>
  </w:style>
  <w:style w:type="paragraph" w:styleId="Prrafodelista">
    <w:name w:val="List Paragraph"/>
    <w:aliases w:val="Bullets,titulo 3,List Paragraph,Lista vistosa - Énfasis 11,HOJA,Bolita,Párrafo de lista4,BOLADEF,Párrafo de lista21,BOLA,Nivel 1 OS,Colorful List Accent 1,Colorful List - Accent 11,Cuadrícula media 1 - Énfasis 21,Bullet List,FooterText"/>
    <w:basedOn w:val="Normal"/>
    <w:link w:val="PrrafodelistaCar"/>
    <w:uiPriority w:val="34"/>
    <w:qFormat/>
    <w:rsid w:val="0004031F"/>
    <w:pPr>
      <w:ind w:left="720"/>
      <w:contextualSpacing/>
    </w:pPr>
    <w:rPr>
      <w:rFonts w:cs="Times New Roman"/>
      <w:lang w:eastAsia="en-US"/>
    </w:rPr>
  </w:style>
  <w:style w:type="character" w:customStyle="1" w:styleId="PrrafodelistaCar">
    <w:name w:val="Párrafo de lista Car"/>
    <w:aliases w:val="Bullets Car,titulo 3 Car,List Paragraph Car,Lista vistosa - Énfasis 11 Car,HOJA Car,Bolita Car,Párrafo de lista4 Car,BOLADEF Car,Párrafo de lista21 Car,BOLA Car,Nivel 1 OS Car,Colorful List Accent 1 Car,Colorful List - Accent 11 Car"/>
    <w:link w:val="Prrafodelista"/>
    <w:uiPriority w:val="34"/>
    <w:qFormat/>
    <w:locked/>
    <w:rsid w:val="0004031F"/>
    <w:rPr>
      <w:rFonts w:cs="Times New Roman"/>
      <w:lang w:eastAsia="en-US"/>
    </w:rPr>
  </w:style>
  <w:style w:type="character" w:styleId="Hipervnculo">
    <w:name w:val="Hyperlink"/>
    <w:uiPriority w:val="99"/>
    <w:unhideWhenUsed/>
    <w:rsid w:val="0004031F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4031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971858"/>
    <w:pPr>
      <w:spacing w:after="0" w:line="240" w:lineRule="auto"/>
    </w:pPr>
  </w:style>
  <w:style w:type="paragraph" w:customStyle="1" w:styleId="Default">
    <w:name w:val="Default"/>
    <w:rsid w:val="00473D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inespaciadoCar">
    <w:name w:val="Sin espaciado Car"/>
    <w:link w:val="Sinespaciado"/>
    <w:uiPriority w:val="1"/>
    <w:rsid w:val="00473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644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Jacklyn Cubillos</dc:creator>
  <cp:lastModifiedBy>Monica Mendez</cp:lastModifiedBy>
  <cp:revision>3</cp:revision>
  <cp:lastPrinted>2023-12-21T22:58:00Z</cp:lastPrinted>
  <dcterms:created xsi:type="dcterms:W3CDTF">2026-05-04T18:53:00Z</dcterms:created>
  <dcterms:modified xsi:type="dcterms:W3CDTF">2026-05-04T19:09:00Z</dcterms:modified>
</cp:coreProperties>
</file>